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767624" w14:textId="1F8D3871" w:rsidR="00820BC5" w:rsidRPr="00227E76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  <w:lang w:val="en-US"/>
        </w:rPr>
      </w:pPr>
      <w:bookmarkStart w:id="0" w:name="_Hlk491845607"/>
      <w:r w:rsidRPr="00227E76">
        <w:rPr>
          <w:rFonts w:cs="Arial"/>
          <w:b/>
          <w:sz w:val="24"/>
          <w:szCs w:val="24"/>
          <w:lang w:val="en-US"/>
        </w:rPr>
        <w:t>3GPP TSG-RAN WG4 Meeting #</w:t>
      </w:r>
      <w:r w:rsidR="0055480A" w:rsidRPr="00227E76">
        <w:rPr>
          <w:rFonts w:cs="Arial"/>
          <w:b/>
          <w:sz w:val="24"/>
          <w:szCs w:val="24"/>
          <w:lang w:val="en-US"/>
        </w:rPr>
        <w:t>11</w:t>
      </w:r>
      <w:r w:rsidR="00D673D6" w:rsidRPr="00227E76">
        <w:rPr>
          <w:rFonts w:cs="Arial"/>
          <w:b/>
          <w:sz w:val="24"/>
          <w:szCs w:val="24"/>
          <w:lang w:val="en-US"/>
        </w:rPr>
        <w:t>8</w:t>
      </w:r>
      <w:r w:rsidRPr="00227E76">
        <w:rPr>
          <w:rFonts w:cs="Arial"/>
          <w:b/>
          <w:sz w:val="24"/>
          <w:szCs w:val="24"/>
          <w:lang w:val="en-US"/>
        </w:rPr>
        <w:tab/>
      </w:r>
      <w:r w:rsidR="00691DC2" w:rsidRPr="00691DC2">
        <w:rPr>
          <w:rFonts w:cs="Arial"/>
          <w:b/>
          <w:sz w:val="24"/>
          <w:szCs w:val="24"/>
          <w:lang w:val="en-US"/>
        </w:rPr>
        <w:t>R4-2601718</w:t>
      </w:r>
    </w:p>
    <w:p w14:paraId="6F9F125A" w14:textId="2CDEC070" w:rsidR="00820BC5" w:rsidRPr="00227E76" w:rsidRDefault="00D673D6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  <w:lang w:val="en-US"/>
        </w:rPr>
      </w:pPr>
      <w:r w:rsidRPr="00227E76">
        <w:rPr>
          <w:rFonts w:cs="Arial"/>
          <w:b/>
          <w:sz w:val="24"/>
          <w:szCs w:val="24"/>
          <w:lang w:val="en-US"/>
        </w:rPr>
        <w:t>Gothenburg</w:t>
      </w:r>
      <w:r w:rsidR="00820BC5" w:rsidRPr="00227E76">
        <w:rPr>
          <w:rFonts w:cs="Arial"/>
          <w:b/>
          <w:sz w:val="24"/>
          <w:szCs w:val="24"/>
          <w:lang w:val="en-US"/>
        </w:rPr>
        <w:t>,</w:t>
      </w:r>
      <w:r w:rsidRPr="00227E76">
        <w:rPr>
          <w:rFonts w:cs="Arial"/>
          <w:b/>
          <w:sz w:val="24"/>
          <w:szCs w:val="24"/>
          <w:lang w:val="en-US"/>
        </w:rPr>
        <w:t xml:space="preserve"> Sweden</w:t>
      </w:r>
      <w:r w:rsidR="00F1354A" w:rsidRPr="00227E76">
        <w:rPr>
          <w:rFonts w:cs="Arial"/>
          <w:b/>
          <w:sz w:val="24"/>
          <w:szCs w:val="24"/>
          <w:lang w:val="en-US"/>
        </w:rPr>
        <w:t xml:space="preserve"> </w:t>
      </w:r>
      <w:r w:rsidRPr="00227E76">
        <w:rPr>
          <w:rFonts w:cs="Arial"/>
          <w:b/>
          <w:sz w:val="24"/>
          <w:szCs w:val="24"/>
          <w:lang w:val="en-US"/>
        </w:rPr>
        <w:t>9</w:t>
      </w:r>
      <w:r w:rsidR="00820BC5" w:rsidRPr="00227E76">
        <w:rPr>
          <w:rFonts w:cs="Arial"/>
          <w:b/>
          <w:sz w:val="24"/>
          <w:szCs w:val="24"/>
          <w:vertAlign w:val="superscript"/>
          <w:lang w:val="en-US"/>
        </w:rPr>
        <w:t>th</w:t>
      </w:r>
      <w:r w:rsidR="00820BC5" w:rsidRPr="00227E76">
        <w:rPr>
          <w:rFonts w:cs="Arial"/>
          <w:b/>
          <w:sz w:val="24"/>
          <w:szCs w:val="24"/>
          <w:lang w:val="en-US"/>
        </w:rPr>
        <w:t xml:space="preserve"> – </w:t>
      </w:r>
      <w:r w:rsidRPr="00227E76">
        <w:rPr>
          <w:rFonts w:cs="Arial"/>
          <w:b/>
          <w:sz w:val="24"/>
          <w:szCs w:val="24"/>
          <w:lang w:val="en-US"/>
        </w:rPr>
        <w:t>13</w:t>
      </w:r>
      <w:r w:rsidR="006A06E3">
        <w:rPr>
          <w:rFonts w:cs="Arial"/>
          <w:b/>
          <w:sz w:val="24"/>
          <w:szCs w:val="24"/>
          <w:vertAlign w:val="superscript"/>
          <w:lang w:val="en-US"/>
        </w:rPr>
        <w:t>th</w:t>
      </w:r>
      <w:r w:rsidR="00820BC5" w:rsidRPr="00227E76">
        <w:rPr>
          <w:rFonts w:cs="Arial"/>
          <w:b/>
          <w:sz w:val="24"/>
          <w:szCs w:val="24"/>
          <w:lang w:val="en-US"/>
        </w:rPr>
        <w:t xml:space="preserve"> </w:t>
      </w:r>
      <w:r w:rsidRPr="00227E76">
        <w:rPr>
          <w:rFonts w:cs="Arial"/>
          <w:b/>
          <w:sz w:val="24"/>
          <w:szCs w:val="24"/>
          <w:lang w:val="en-US"/>
        </w:rPr>
        <w:t>February</w:t>
      </w:r>
      <w:r w:rsidR="00820BC5" w:rsidRPr="00227E76">
        <w:rPr>
          <w:rFonts w:cs="Arial"/>
          <w:b/>
          <w:sz w:val="24"/>
          <w:szCs w:val="24"/>
          <w:lang w:val="en-US"/>
        </w:rPr>
        <w:t xml:space="preserve"> 20</w:t>
      </w:r>
      <w:bookmarkEnd w:id="0"/>
      <w:r w:rsidR="00595F9E" w:rsidRPr="00227E76">
        <w:rPr>
          <w:rFonts w:cs="Arial"/>
          <w:b/>
          <w:sz w:val="24"/>
          <w:szCs w:val="24"/>
          <w:lang w:val="en-US"/>
        </w:rPr>
        <w:t>2</w:t>
      </w:r>
      <w:r w:rsidRPr="00227E76">
        <w:rPr>
          <w:rFonts w:cs="Arial"/>
          <w:b/>
          <w:sz w:val="24"/>
          <w:szCs w:val="24"/>
          <w:lang w:val="en-US"/>
        </w:rPr>
        <w:t>6</w:t>
      </w:r>
    </w:p>
    <w:p w14:paraId="448FE747" w14:textId="77777777" w:rsidR="0043450E" w:rsidRPr="00227E76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sz w:val="24"/>
        </w:rPr>
      </w:pPr>
    </w:p>
    <w:p w14:paraId="5FA86DE0" w14:textId="6E11376B" w:rsidR="0043450E" w:rsidRPr="00227E76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227E76">
        <w:rPr>
          <w:b/>
          <w:sz w:val="22"/>
        </w:rPr>
        <w:t>Source</w:t>
      </w:r>
      <w:proofErr w:type="gramStart"/>
      <w:r w:rsidRPr="00227E76">
        <w:rPr>
          <w:b/>
          <w:sz w:val="22"/>
        </w:rPr>
        <w:t xml:space="preserve">: </w:t>
      </w:r>
      <w:r w:rsidRPr="00227E76">
        <w:rPr>
          <w:b/>
          <w:sz w:val="22"/>
        </w:rPr>
        <w:tab/>
      </w:r>
      <w:r w:rsidRPr="00227E76">
        <w:rPr>
          <w:sz w:val="22"/>
        </w:rPr>
        <w:t>Nok</w:t>
      </w:r>
      <w:r w:rsidR="00BC764C" w:rsidRPr="00227E76">
        <w:rPr>
          <w:sz w:val="22"/>
        </w:rPr>
        <w:t>ia</w:t>
      </w:r>
      <w:proofErr w:type="gramEnd"/>
    </w:p>
    <w:p w14:paraId="5B8C1778" w14:textId="4DCB4B85" w:rsidR="0043450E" w:rsidRPr="00227E76" w:rsidRDefault="0043450E" w:rsidP="0043450E">
      <w:pPr>
        <w:rPr>
          <w:sz w:val="22"/>
        </w:rPr>
      </w:pPr>
      <w:r w:rsidRPr="00227E76">
        <w:rPr>
          <w:b/>
          <w:sz w:val="22"/>
        </w:rPr>
        <w:t>Title:</w:t>
      </w:r>
      <w:r w:rsidRPr="00227E76">
        <w:rPr>
          <w:sz w:val="22"/>
        </w:rPr>
        <w:t xml:space="preserve"> </w:t>
      </w:r>
      <w:r w:rsidRPr="00227E76">
        <w:rPr>
          <w:sz w:val="22"/>
        </w:rPr>
        <w:tab/>
      </w:r>
      <w:r w:rsidRPr="00227E76">
        <w:rPr>
          <w:sz w:val="22"/>
        </w:rPr>
        <w:tab/>
      </w:r>
      <w:r w:rsidRPr="00227E76">
        <w:rPr>
          <w:sz w:val="22"/>
        </w:rPr>
        <w:tab/>
      </w:r>
      <w:r w:rsidRPr="00227E76">
        <w:rPr>
          <w:sz w:val="22"/>
        </w:rPr>
        <w:tab/>
      </w:r>
      <w:r w:rsidRPr="00227E76">
        <w:rPr>
          <w:sz w:val="22"/>
        </w:rPr>
        <w:tab/>
      </w:r>
      <w:bookmarkStart w:id="1" w:name="_Hlk24032798"/>
      <w:r w:rsidR="00284430" w:rsidRPr="00227E76">
        <w:rPr>
          <w:sz w:val="22"/>
        </w:rPr>
        <w:t>n253 PC1 and PC2 A-MPR</w:t>
      </w:r>
    </w:p>
    <w:bookmarkEnd w:id="1"/>
    <w:p w14:paraId="286D426B" w14:textId="07234D45" w:rsidR="0043450E" w:rsidRPr="00227E76" w:rsidRDefault="0043450E" w:rsidP="0043450E">
      <w:pPr>
        <w:rPr>
          <w:sz w:val="22"/>
          <w:lang w:eastAsia="ja-JP"/>
        </w:rPr>
      </w:pPr>
      <w:r w:rsidRPr="00227E76">
        <w:rPr>
          <w:b/>
          <w:sz w:val="22"/>
        </w:rPr>
        <w:t xml:space="preserve">Agenda Item: </w:t>
      </w:r>
      <w:r w:rsidRPr="00227E76">
        <w:rPr>
          <w:b/>
          <w:sz w:val="22"/>
        </w:rPr>
        <w:tab/>
      </w:r>
      <w:r w:rsidRPr="00227E76">
        <w:rPr>
          <w:b/>
          <w:sz w:val="22"/>
        </w:rPr>
        <w:tab/>
      </w:r>
      <w:r w:rsidR="00090156" w:rsidRPr="00227E76">
        <w:rPr>
          <w:b/>
          <w:sz w:val="22"/>
        </w:rPr>
        <w:tab/>
      </w:r>
      <w:r w:rsidR="00C92744" w:rsidRPr="00227E76">
        <w:rPr>
          <w:sz w:val="22"/>
          <w:lang w:eastAsia="ja-JP"/>
        </w:rPr>
        <w:t>5</w:t>
      </w:r>
      <w:r w:rsidR="009044EA" w:rsidRPr="00227E76">
        <w:rPr>
          <w:rFonts w:hint="eastAsia"/>
          <w:sz w:val="22"/>
          <w:lang w:eastAsia="ja-JP"/>
        </w:rPr>
        <w:t>.</w:t>
      </w:r>
      <w:r w:rsidR="00C92744" w:rsidRPr="00227E76">
        <w:rPr>
          <w:sz w:val="22"/>
          <w:lang w:eastAsia="ja-JP"/>
        </w:rPr>
        <w:t>5</w:t>
      </w:r>
      <w:r w:rsidR="009044EA" w:rsidRPr="00227E76">
        <w:rPr>
          <w:rFonts w:hint="eastAsia"/>
          <w:sz w:val="22"/>
          <w:lang w:eastAsia="ja-JP"/>
        </w:rPr>
        <w:t>.</w:t>
      </w:r>
      <w:r w:rsidR="00C92744" w:rsidRPr="00227E76">
        <w:rPr>
          <w:sz w:val="22"/>
          <w:lang w:eastAsia="ja-JP"/>
        </w:rPr>
        <w:t>3</w:t>
      </w:r>
    </w:p>
    <w:p w14:paraId="0299C4F6" w14:textId="37A19ED7" w:rsidR="0043450E" w:rsidRPr="00227E76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227E76">
        <w:rPr>
          <w:b/>
          <w:sz w:val="22"/>
        </w:rPr>
        <w:t>Document for:</w:t>
      </w:r>
      <w:r w:rsidRPr="00227E76">
        <w:rPr>
          <w:sz w:val="22"/>
        </w:rPr>
        <w:tab/>
      </w:r>
      <w:r w:rsidR="00595F9E" w:rsidRPr="00227E76">
        <w:rPr>
          <w:sz w:val="22"/>
        </w:rPr>
        <w:t>Approval</w:t>
      </w:r>
    </w:p>
    <w:p w14:paraId="6025CCC9" w14:textId="77777777" w:rsidR="0043450E" w:rsidRPr="00227E76" w:rsidRDefault="0043450E" w:rsidP="0043450E">
      <w:pPr>
        <w:pStyle w:val="Heading1"/>
        <w:rPr>
          <w:lang w:val="en-US"/>
        </w:rPr>
      </w:pPr>
      <w:r w:rsidRPr="00227E76">
        <w:rPr>
          <w:lang w:val="en-US"/>
        </w:rPr>
        <w:t>1</w:t>
      </w:r>
      <w:r w:rsidRPr="00227E76">
        <w:rPr>
          <w:lang w:val="en-US"/>
        </w:rPr>
        <w:tab/>
        <w:t>Introduction</w:t>
      </w:r>
    </w:p>
    <w:p w14:paraId="252E1670" w14:textId="648AF31B" w:rsidR="00DF2E6B" w:rsidRPr="00227E76" w:rsidRDefault="00E06432" w:rsidP="000B5E8E">
      <w:r w:rsidRPr="00227E76">
        <w:t xml:space="preserve">We </w:t>
      </w:r>
      <w:r w:rsidR="00661E65">
        <w:t>provide</w:t>
      </w:r>
      <w:r w:rsidRPr="00227E76">
        <w:t xml:space="preserve"> A-MPR simulation results</w:t>
      </w:r>
      <w:r w:rsidR="00661E65">
        <w:t xml:space="preserve"> and proposals</w:t>
      </w:r>
      <w:r w:rsidRPr="00227E76">
        <w:t xml:space="preserve"> for n253 using NS_09N and NS_13N emission requirements. We use 1Tx configuration for PC1 and 2Tx configuration for PC2.</w:t>
      </w:r>
    </w:p>
    <w:p w14:paraId="741F81E1" w14:textId="502518D4" w:rsidR="000A6A9A" w:rsidRPr="00227E76" w:rsidRDefault="000A6A9A" w:rsidP="000A6A9A">
      <w:pPr>
        <w:pStyle w:val="Heading1"/>
        <w:rPr>
          <w:lang w:val="en-US"/>
        </w:rPr>
      </w:pPr>
      <w:r w:rsidRPr="00227E76">
        <w:rPr>
          <w:lang w:val="en-US"/>
        </w:rPr>
        <w:t>2</w:t>
      </w:r>
      <w:r w:rsidRPr="00227E76">
        <w:rPr>
          <w:lang w:val="en-US"/>
        </w:rPr>
        <w:tab/>
      </w:r>
      <w:r w:rsidR="005206FF" w:rsidRPr="00227E76">
        <w:rPr>
          <w:lang w:val="en-US"/>
        </w:rPr>
        <w:t>Simulation assumptions and scenario</w:t>
      </w:r>
    </w:p>
    <w:p w14:paraId="385F1B2F" w14:textId="77777777" w:rsidR="00F4301B" w:rsidRPr="00227E76" w:rsidRDefault="00F4301B" w:rsidP="00F4301B">
      <w:pPr>
        <w:pStyle w:val="Heading2"/>
        <w:rPr>
          <w:lang w:val="en-US"/>
        </w:rPr>
      </w:pPr>
      <w:r w:rsidRPr="00227E76">
        <w:rPr>
          <w:lang w:val="en-US"/>
        </w:rPr>
        <w:t>2.1</w:t>
      </w:r>
      <w:r w:rsidRPr="00227E76">
        <w:rPr>
          <w:lang w:val="en-US"/>
        </w:rPr>
        <w:tab/>
        <w:t>Simulation parameters</w:t>
      </w:r>
    </w:p>
    <w:p w14:paraId="14A94215" w14:textId="39E51CB2" w:rsidR="004D1C02" w:rsidRPr="00227E76" w:rsidRDefault="004D1C02" w:rsidP="00BD05A3">
      <w:pPr>
        <w:pStyle w:val="ListParagraph"/>
        <w:numPr>
          <w:ilvl w:val="0"/>
          <w:numId w:val="10"/>
        </w:numPr>
      </w:pPr>
      <w:r w:rsidRPr="00227E76">
        <w:t>Operating band n253 (UL 1668 MHz – 1675 MHz) with 5 MHz CBW</w:t>
      </w:r>
    </w:p>
    <w:p w14:paraId="1F96890A" w14:textId="5AEEC285" w:rsidR="00BD05A3" w:rsidRPr="00227E76" w:rsidRDefault="008C76BD" w:rsidP="00BD05A3">
      <w:pPr>
        <w:pStyle w:val="ListParagraph"/>
        <w:numPr>
          <w:ilvl w:val="0"/>
          <w:numId w:val="10"/>
        </w:numPr>
      </w:pPr>
      <w:r w:rsidRPr="00227E76">
        <w:t>1Tx configuration for PC1 and 2Tx</w:t>
      </w:r>
      <w:r w:rsidR="00D50700" w:rsidRPr="00227E76">
        <w:t xml:space="preserve"> </w:t>
      </w:r>
      <w:r w:rsidRPr="00227E76">
        <w:t>configuration for</w:t>
      </w:r>
      <w:r w:rsidR="00BD05A3" w:rsidRPr="00227E76">
        <w:t xml:space="preserve"> PC</w:t>
      </w:r>
      <w:r w:rsidRPr="00227E76">
        <w:t>2</w:t>
      </w:r>
    </w:p>
    <w:p w14:paraId="21E139A8" w14:textId="28461657" w:rsidR="00E06432" w:rsidRPr="00227E76" w:rsidRDefault="00E06432" w:rsidP="00E06432">
      <w:pPr>
        <w:pStyle w:val="ListParagraph"/>
        <w:numPr>
          <w:ilvl w:val="1"/>
          <w:numId w:val="10"/>
        </w:numPr>
      </w:pPr>
      <w:r w:rsidRPr="00227E76">
        <w:t xml:space="preserve">2Tx configuration is modelled by adding </w:t>
      </w:r>
      <w:r w:rsidR="00BE3BCF" w:rsidRPr="00227E76">
        <w:t xml:space="preserve">a </w:t>
      </w:r>
      <w:r w:rsidRPr="00227E76">
        <w:t>0.7 dB offset on top backoff simulated with 1Tx configuration, following</w:t>
      </w:r>
      <w:r w:rsidR="00DE1F88" w:rsidRPr="00227E76">
        <w:t xml:space="preserve"> an</w:t>
      </w:r>
      <w:r w:rsidRPr="00227E76">
        <w:t xml:space="preserve"> agreement in [1].</w:t>
      </w:r>
    </w:p>
    <w:p w14:paraId="6D140DAF" w14:textId="77777777" w:rsidR="00BD05A3" w:rsidRPr="00227E76" w:rsidRDefault="00BD05A3" w:rsidP="00BD05A3">
      <w:pPr>
        <w:pStyle w:val="ListParagraph"/>
        <w:numPr>
          <w:ilvl w:val="0"/>
          <w:numId w:val="10"/>
        </w:numPr>
      </w:pPr>
      <w:r w:rsidRPr="00227E76">
        <w:t>WOLA processing</w:t>
      </w:r>
    </w:p>
    <w:p w14:paraId="355DF699" w14:textId="77777777" w:rsidR="00BD05A3" w:rsidRPr="00227E76" w:rsidRDefault="00BD05A3" w:rsidP="00BD05A3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 w:rsidRPr="00227E76">
        <w:t>I/Q image -28 dBc</w:t>
      </w:r>
    </w:p>
    <w:p w14:paraId="70CA2784" w14:textId="77777777" w:rsidR="00BD05A3" w:rsidRPr="00227E76" w:rsidRDefault="00BD05A3" w:rsidP="00BD05A3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 w:rsidRPr="00227E76">
        <w:t>Carrier leakage -28 dBc</w:t>
      </w:r>
    </w:p>
    <w:p w14:paraId="37489371" w14:textId="4D6FEE00" w:rsidR="006D55FC" w:rsidRPr="00227E76" w:rsidRDefault="00BD05A3" w:rsidP="006D55FC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 w:rsidRPr="00227E76">
        <w:t>CIM3 -60 dBc</w:t>
      </w:r>
      <w:r w:rsidR="008C76BD" w:rsidRPr="00227E76">
        <w:t>, CIM5 -70 dB</w:t>
      </w:r>
      <w:r w:rsidR="007D3C64" w:rsidRPr="00227E76">
        <w:t>c</w:t>
      </w:r>
    </w:p>
    <w:p w14:paraId="6020DF3E" w14:textId="4DF375F9" w:rsidR="00D4489F" w:rsidRPr="00227E76" w:rsidRDefault="008C76BD" w:rsidP="00267B91">
      <w:pPr>
        <w:pStyle w:val="ListParagraph"/>
        <w:numPr>
          <w:ilvl w:val="0"/>
          <w:numId w:val="10"/>
        </w:numPr>
      </w:pPr>
      <w:r w:rsidRPr="00227E76">
        <w:t xml:space="preserve">Emission requirements from </w:t>
      </w:r>
      <w:r w:rsidR="00D4489F" w:rsidRPr="00227E76">
        <w:t>NS_</w:t>
      </w:r>
      <w:r w:rsidRPr="00227E76">
        <w:t>09N and NS_13N</w:t>
      </w:r>
    </w:p>
    <w:p w14:paraId="15079CE8" w14:textId="12CE89AB" w:rsidR="0078292B" w:rsidRPr="00227E76" w:rsidRDefault="0078292B" w:rsidP="0078292B">
      <w:pPr>
        <w:pStyle w:val="Heading2"/>
        <w:rPr>
          <w:lang w:val="en-US"/>
        </w:rPr>
      </w:pPr>
      <w:r w:rsidRPr="00227E76">
        <w:rPr>
          <w:lang w:val="en-US"/>
        </w:rPr>
        <w:t>2.2</w:t>
      </w:r>
      <w:r w:rsidRPr="00227E76">
        <w:rPr>
          <w:lang w:val="en-US"/>
        </w:rPr>
        <w:tab/>
        <w:t>NS_</w:t>
      </w:r>
      <w:r w:rsidR="006D55FC" w:rsidRPr="00227E76">
        <w:rPr>
          <w:lang w:val="en-US"/>
        </w:rPr>
        <w:t>0</w:t>
      </w:r>
      <w:r w:rsidR="0049582D" w:rsidRPr="00227E76">
        <w:rPr>
          <w:lang w:val="en-US"/>
        </w:rPr>
        <w:t>9N</w:t>
      </w:r>
      <w:r w:rsidRPr="00227E76">
        <w:rPr>
          <w:lang w:val="en-US"/>
        </w:rPr>
        <w:t xml:space="preserve"> mask</w:t>
      </w:r>
      <w:r w:rsidR="00876F91" w:rsidRPr="00227E76">
        <w:rPr>
          <w:lang w:val="en-US"/>
        </w:rPr>
        <w:t>s</w:t>
      </w:r>
    </w:p>
    <w:p w14:paraId="7C55CC32" w14:textId="77777777" w:rsidR="00876F91" w:rsidRPr="00227E76" w:rsidRDefault="00876F91" w:rsidP="00876F91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eastAsia="zh-CN"/>
        </w:rPr>
      </w:pPr>
      <w:r w:rsidRPr="00227E76">
        <w:rPr>
          <w:rFonts w:ascii="Arial" w:eastAsia="SimSun" w:hAnsi="Arial" w:cs="Arial"/>
          <w:b/>
          <w:lang w:eastAsia="zh-CN"/>
        </w:rPr>
        <w:t xml:space="preserve">Table </w:t>
      </w:r>
      <w:r w:rsidRPr="00227E76">
        <w:rPr>
          <w:rFonts w:ascii="Arial" w:eastAsia="SimSun" w:hAnsi="Arial" w:cs="Arial"/>
          <w:b/>
          <w:snapToGrid w:val="0"/>
          <w:lang w:eastAsia="zh-CN"/>
        </w:rPr>
        <w:t>6.5.2.3.3</w:t>
      </w:r>
      <w:r w:rsidRPr="00227E76">
        <w:rPr>
          <w:rFonts w:ascii="Arial" w:eastAsia="SimSun" w:hAnsi="Arial" w:cs="Arial"/>
          <w:b/>
          <w:lang w:eastAsia="zh-CN"/>
        </w:rPr>
        <w:t xml:space="preserve">-1: Additional requirements for </w:t>
      </w:r>
      <w:r w:rsidRPr="00227E76">
        <w:rPr>
          <w:rFonts w:ascii="Arial" w:eastAsia="Yu Mincho" w:hAnsi="Arial" w:cs="Arial"/>
          <w:b/>
          <w:lang w:eastAsia="zh-CN"/>
        </w:rPr>
        <w:t>"</w:t>
      </w:r>
      <w:r w:rsidRPr="00227E76">
        <w:rPr>
          <w:rFonts w:ascii="Arial" w:eastAsia="SimSun" w:hAnsi="Arial" w:cs="Arial"/>
          <w:b/>
          <w:lang w:eastAsia="zh-CN"/>
        </w:rPr>
        <w:t>NS_09N</w:t>
      </w:r>
      <w:r w:rsidRPr="00227E76">
        <w:rPr>
          <w:rFonts w:ascii="Arial" w:eastAsia="Yu Mincho" w:hAnsi="Arial" w:cs="Arial"/>
          <w:b/>
          <w:lang w:eastAsia="zh-CN"/>
        </w:rPr>
        <w:t>" and "</w:t>
      </w:r>
      <w:r w:rsidRPr="00227E76">
        <w:rPr>
          <w:rFonts w:ascii="Arial" w:eastAsia="SimSun" w:hAnsi="Arial" w:cs="Arial"/>
          <w:b/>
          <w:lang w:eastAsia="zh-CN"/>
        </w:rPr>
        <w:t>NS_10N</w:t>
      </w:r>
      <w:r w:rsidRPr="00227E76">
        <w:rPr>
          <w:rFonts w:ascii="Arial" w:eastAsia="Yu Mincho" w:hAnsi="Arial" w:cs="Arial"/>
          <w:b/>
          <w:lang w:eastAsia="zh-CN"/>
        </w:rPr>
        <w:t xml:space="preserve">" </w:t>
      </w:r>
    </w:p>
    <w:tbl>
      <w:tblPr>
        <w:tblStyle w:val="1"/>
        <w:tblW w:w="0" w:type="auto"/>
        <w:tblInd w:w="0" w:type="dxa"/>
        <w:tblLook w:val="04A0" w:firstRow="1" w:lastRow="0" w:firstColumn="1" w:lastColumn="0" w:noHBand="0" w:noVBand="1"/>
      </w:tblPr>
      <w:tblGrid>
        <w:gridCol w:w="1937"/>
        <w:gridCol w:w="3768"/>
        <w:gridCol w:w="2015"/>
        <w:gridCol w:w="1909"/>
      </w:tblGrid>
      <w:tr w:rsidR="00876F91" w:rsidRPr="00227E76" w14:paraId="60BD3CF7" w14:textId="77777777">
        <w:trPr>
          <w:trHeight w:val="518"/>
        </w:trPr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8796EC" w14:textId="77777777" w:rsidR="00876F91" w:rsidRPr="00227E76" w:rsidRDefault="00876F91" w:rsidP="00876F91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eastAsia="zh-CN"/>
              </w:rPr>
            </w:pPr>
            <w:r w:rsidRPr="00227E76">
              <w:rPr>
                <w:rFonts w:ascii="Arial" w:eastAsia="SimSun" w:hAnsi="Arial" w:cs="Arial" w:hint="eastAsia"/>
                <w:b/>
                <w:sz w:val="18"/>
                <w:lang w:eastAsia="zh-CN"/>
              </w:rPr>
              <w:t>Δ</w:t>
            </w:r>
            <w:r w:rsidRPr="00227E76">
              <w:rPr>
                <w:rFonts w:ascii="Arial" w:eastAsia="SimSun" w:hAnsi="Arial" w:cs="Arial"/>
                <w:b/>
                <w:sz w:val="18"/>
                <w:lang w:eastAsia="zh-CN"/>
              </w:rPr>
              <w:t>f</w:t>
            </w:r>
            <w:r w:rsidRPr="00227E76">
              <w:rPr>
                <w:rFonts w:ascii="Arial" w:eastAsia="SimSun" w:hAnsi="Arial" w:cs="Arial"/>
                <w:b/>
                <w:sz w:val="18"/>
                <w:vertAlign w:val="subscript"/>
                <w:lang w:eastAsia="zh-CN"/>
              </w:rPr>
              <w:t xml:space="preserve">OOB </w:t>
            </w:r>
            <w:r w:rsidRPr="00227E76">
              <w:rPr>
                <w:rFonts w:ascii="Arial" w:eastAsia="SimSun" w:hAnsi="Arial" w:cs="Arial"/>
                <w:b/>
                <w:sz w:val="18"/>
                <w:lang w:eastAsia="zh-CN"/>
              </w:rPr>
              <w:t>(kHz)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B59FD9" w14:textId="77777777" w:rsidR="00876F91" w:rsidRPr="00227E76" w:rsidRDefault="00876F91" w:rsidP="00876F91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b/>
                <w:sz w:val="18"/>
                <w:lang w:eastAsia="zh-CN"/>
              </w:rPr>
              <w:t>Spectrum emission limit (dBm)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C1FF95" w14:textId="77777777" w:rsidR="00876F91" w:rsidRPr="00227E76" w:rsidRDefault="00876F91" w:rsidP="00876F91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b/>
                <w:sz w:val="18"/>
                <w:lang w:eastAsia="zh-CN"/>
              </w:rPr>
              <w:t>Measurement bandwidth</w:t>
            </w:r>
          </w:p>
        </w:tc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76C701" w14:textId="77777777" w:rsidR="00876F91" w:rsidRPr="00227E76" w:rsidRDefault="00876F91" w:rsidP="00876F91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b/>
                <w:sz w:val="18"/>
                <w:lang w:eastAsia="zh-CN"/>
              </w:rPr>
              <w:t>Note (measurement method)</w:t>
            </w:r>
          </w:p>
        </w:tc>
      </w:tr>
      <w:tr w:rsidR="00876F91" w:rsidRPr="00227E76" w14:paraId="05471BED" w14:textId="77777777"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D8B422" w14:textId="77777777" w:rsidR="00876F91" w:rsidRPr="00227E76" w:rsidRDefault="00876F91" w:rsidP="00876F91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± 0-25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3657A" w14:textId="77777777" w:rsidR="00876F91" w:rsidRPr="00227E76" w:rsidRDefault="00876F91" w:rsidP="00876F91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 to 15</w:t>
            </w:r>
          </w:p>
        </w:tc>
        <w:tc>
          <w:tcPr>
            <w:tcW w:w="20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D8CD18" w14:textId="77777777" w:rsidR="00876F91" w:rsidRPr="00227E76" w:rsidRDefault="00876F91" w:rsidP="00876F91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 kHz</w:t>
            </w:r>
          </w:p>
        </w:tc>
        <w:tc>
          <w:tcPr>
            <w:tcW w:w="19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40C80B" w14:textId="77777777" w:rsidR="00876F91" w:rsidRPr="00227E76" w:rsidRDefault="00876F91" w:rsidP="00876F91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73704FDE" w14:textId="77777777"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702FB" w14:textId="77777777" w:rsidR="00876F91" w:rsidRPr="00227E76" w:rsidRDefault="00876F91" w:rsidP="00876F91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± 25-125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A0D48" w14:textId="77777777" w:rsidR="00876F91" w:rsidRPr="00227E76" w:rsidRDefault="00876F91" w:rsidP="00876F91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15 to -20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AC628A" w14:textId="77777777" w:rsidR="00876F91" w:rsidRPr="00227E76" w:rsidRDefault="00876F91" w:rsidP="00876F91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4D2AD0" w14:textId="77777777" w:rsidR="00876F91" w:rsidRPr="00227E76" w:rsidRDefault="00876F91" w:rsidP="00876F91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eastAsia="zh-CN"/>
              </w:rPr>
            </w:pPr>
          </w:p>
        </w:tc>
      </w:tr>
      <w:tr w:rsidR="00876F91" w:rsidRPr="00227E76" w14:paraId="582F8C10" w14:textId="77777777"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4DD7A" w14:textId="77777777" w:rsidR="00876F91" w:rsidRPr="00227E76" w:rsidRDefault="00876F91" w:rsidP="00876F91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± 125-425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16577" w14:textId="77777777" w:rsidR="00876F91" w:rsidRPr="00227E76" w:rsidRDefault="00876F91" w:rsidP="00876F91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-20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BE5F64" w14:textId="77777777" w:rsidR="00876F91" w:rsidRPr="00227E76" w:rsidRDefault="00876F91" w:rsidP="00876F91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5E8560" w14:textId="77777777" w:rsidR="00876F91" w:rsidRPr="00227E76" w:rsidRDefault="00876F91" w:rsidP="00876F91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eastAsia="zh-CN"/>
              </w:rPr>
            </w:pPr>
          </w:p>
        </w:tc>
      </w:tr>
      <w:tr w:rsidR="00876F91" w:rsidRPr="00227E76" w14:paraId="7E0CE27B" w14:textId="77777777"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1D3A00" w14:textId="77777777" w:rsidR="00876F91" w:rsidRPr="00227E76" w:rsidRDefault="00876F91" w:rsidP="00876F91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± 425-1500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46D2F8" w14:textId="77777777" w:rsidR="00876F91" w:rsidRPr="00227E76" w:rsidRDefault="00876F91" w:rsidP="00876F91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-20 to -35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1813B7" w14:textId="77777777" w:rsidR="00876F91" w:rsidRPr="00227E76" w:rsidRDefault="00876F91" w:rsidP="00876F91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B91FFB" w14:textId="77777777" w:rsidR="00876F91" w:rsidRPr="00227E76" w:rsidRDefault="00876F91" w:rsidP="00876F91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eastAsia="zh-CN"/>
              </w:rPr>
            </w:pPr>
          </w:p>
        </w:tc>
      </w:tr>
      <w:tr w:rsidR="00876F91" w:rsidRPr="00227E76" w14:paraId="1C225672" w14:textId="77777777"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598404" w14:textId="77777777" w:rsidR="00876F91" w:rsidRPr="00227E76" w:rsidRDefault="00876F91" w:rsidP="00876F91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± 1500-36000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2A66B2" w14:textId="77777777" w:rsidR="00876F91" w:rsidRPr="00227E76" w:rsidRDefault="00876F91" w:rsidP="00876F91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-25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B27AF4" w14:textId="77777777" w:rsidR="00876F91" w:rsidRPr="00227E76" w:rsidRDefault="00876F91" w:rsidP="00876F91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 kHz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23B6A2" w14:textId="77777777" w:rsidR="00876F91" w:rsidRPr="00227E76" w:rsidRDefault="00876F91" w:rsidP="00876F91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eastAsia="zh-CN"/>
              </w:rPr>
            </w:pPr>
          </w:p>
        </w:tc>
      </w:tr>
      <w:tr w:rsidR="00876F91" w:rsidRPr="00227E76" w14:paraId="31350D7C" w14:textId="77777777">
        <w:tc>
          <w:tcPr>
            <w:tcW w:w="96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5B14F9" w14:textId="77777777" w:rsidR="00876F91" w:rsidRPr="00227E76" w:rsidRDefault="00876F91" w:rsidP="00876F91">
            <w:pPr>
              <w:keepNext/>
              <w:spacing w:after="0"/>
              <w:ind w:left="851" w:hanging="851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NOTE 1:</w:t>
            </w:r>
            <w:r w:rsidRPr="00227E76">
              <w:rPr>
                <w:rFonts w:ascii="Arial" w:eastAsia="SimSun" w:hAnsi="Arial" w:cs="Arial"/>
                <w:sz w:val="18"/>
                <w:lang w:eastAsia="zh-CN"/>
              </w:rPr>
              <w:tab/>
              <w:t>Spectrum emissions are linearly interpolated versus frequency offset.</w:t>
            </w:r>
          </w:p>
          <w:p w14:paraId="7D40922F" w14:textId="77777777" w:rsidR="00876F91" w:rsidRPr="00227E76" w:rsidRDefault="00876F91" w:rsidP="00876F91">
            <w:pPr>
              <w:keepNext/>
              <w:spacing w:after="0"/>
              <w:ind w:left="851" w:hanging="851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NOTE 2:</w:t>
            </w:r>
            <w:r w:rsidRPr="00227E76">
              <w:rPr>
                <w:rFonts w:ascii="Arial" w:eastAsia="SimSun" w:hAnsi="Arial" w:cs="Arial"/>
                <w:sz w:val="18"/>
                <w:lang w:eastAsia="zh-CN"/>
              </w:rPr>
              <w:tab/>
              <w:t>The EIRP requirement in regulation is converted to conducted requirement using a 0dBi antenna.</w:t>
            </w:r>
          </w:p>
        </w:tc>
      </w:tr>
    </w:tbl>
    <w:p w14:paraId="6EF0083D" w14:textId="014A6630" w:rsidR="00876F91" w:rsidRPr="00227E76" w:rsidRDefault="00876F91" w:rsidP="009B6F0E"/>
    <w:p w14:paraId="1A54BE9F" w14:textId="77777777" w:rsidR="00876F91" w:rsidRPr="00227E76" w:rsidRDefault="00876F91" w:rsidP="00876F91">
      <w:pPr>
        <w:keepNext/>
        <w:keepLines/>
        <w:spacing w:before="60"/>
        <w:jc w:val="center"/>
        <w:textAlignment w:val="auto"/>
        <w:rPr>
          <w:rFonts w:ascii="Arial" w:eastAsia="Yu Mincho" w:hAnsi="Arial" w:cs="Arial"/>
          <w:b/>
          <w:lang w:eastAsia="zh-CN"/>
        </w:rPr>
      </w:pPr>
      <w:r w:rsidRPr="00227E76">
        <w:rPr>
          <w:rFonts w:ascii="Arial" w:eastAsia="SimSun" w:hAnsi="Arial" w:cs="Arial"/>
          <w:b/>
          <w:lang w:eastAsia="zh-CN"/>
        </w:rPr>
        <w:lastRenderedPageBreak/>
        <w:t xml:space="preserve">Table 6.5.3.3.8-1: Additional out-of-band requirements for </w:t>
      </w:r>
      <w:r w:rsidRPr="00227E76">
        <w:rPr>
          <w:rFonts w:ascii="Arial" w:eastAsia="Yu Mincho" w:hAnsi="Arial" w:cs="Arial"/>
          <w:b/>
          <w:lang w:eastAsia="zh-CN"/>
        </w:rPr>
        <w:t>"</w:t>
      </w:r>
      <w:r w:rsidRPr="00227E76">
        <w:rPr>
          <w:rFonts w:ascii="Arial" w:eastAsia="SimSun" w:hAnsi="Arial" w:cs="Arial"/>
          <w:b/>
          <w:lang w:eastAsia="zh-CN"/>
        </w:rPr>
        <w:t>NS_09N</w:t>
      </w:r>
      <w:r w:rsidRPr="00227E76">
        <w:rPr>
          <w:rFonts w:ascii="Arial" w:eastAsia="Yu Mincho" w:hAnsi="Arial" w:cs="Arial"/>
          <w:b/>
          <w:lang w:eastAsia="zh-CN"/>
        </w:rPr>
        <w:t>"</w:t>
      </w:r>
    </w:p>
    <w:tbl>
      <w:tblPr>
        <w:tblW w:w="76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80"/>
        <w:gridCol w:w="2000"/>
        <w:gridCol w:w="1377"/>
        <w:gridCol w:w="2293"/>
      </w:tblGrid>
      <w:tr w:rsidR="00876F91" w:rsidRPr="00227E76" w14:paraId="607D7DEB" w14:textId="77777777">
        <w:trPr>
          <w:cantSplit/>
          <w:trHeight w:val="443"/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19A20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  <w:t>Frequency range</w:t>
            </w:r>
          </w:p>
          <w:p w14:paraId="64229896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  <w:t>(MHz)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449FF7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  <w:t>Spectrum emission limit</w:t>
            </w:r>
            <w:r w:rsidRPr="00227E76">
              <w:rPr>
                <w:rFonts w:ascii="Arial" w:eastAsia="SimSun" w:hAnsi="Arial" w:cs="Arial"/>
                <w:b/>
                <w:bCs/>
                <w:sz w:val="18"/>
                <w:vertAlign w:val="superscript"/>
                <w:lang w:eastAsia="zh-CN"/>
              </w:rPr>
              <w:t>1</w:t>
            </w:r>
            <w:r w:rsidRPr="00227E76"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  <w:t xml:space="preserve"> (dBm)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B988AB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  <w:t xml:space="preserve">Measurement bandwidth 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BCDBF7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  <w:t>NOTE</w:t>
            </w:r>
          </w:p>
          <w:p w14:paraId="014F7664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  <w:t>(measurement method)</w:t>
            </w:r>
          </w:p>
        </w:tc>
      </w:tr>
      <w:tr w:rsidR="00876F91" w:rsidRPr="00227E76" w14:paraId="19AC0B93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484ED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 to 1000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7C5442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-36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B951DA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100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85E4EC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Peak hold</w:t>
            </w:r>
          </w:p>
        </w:tc>
      </w:tr>
      <w:tr w:rsidR="00876F91" w:rsidRPr="00227E76" w14:paraId="195309FD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44D812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1000 to 1559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222A4C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-31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D4D8C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 MHz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54C694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7288400D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B2E9CE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1559 to 1605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C054D5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-40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8356C7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 MHz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A5039C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37F5742D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0E1E64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1605 to 1612.5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B0E347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-40 to -28.5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0C0BDC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 MHz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2FD46F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7C64A2DB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76B19F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1612.5 to 1616.5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90159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-25 to -20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056BFA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 MHz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0C3BF2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08631806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C893C9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 xml:space="preserve">1616.5 to 1621.5 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DA52F9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-20 to -16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ADE2D7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 MHz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E4176A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6954488E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9D61D7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1621.5 to 1624.5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BF4FC5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-30 to -27.5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640A29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E6BFAF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2D9BA8A5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706154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1624.5 to 1625.125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52BA05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-27.5 to -27.2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B717E1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1BBFD8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58E61DDB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A1A06D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1625.125 to 1625.8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945150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 xml:space="preserve">-27.2 to -20 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002A20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5CF315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5B59AACE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14415D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1625.8 to 1626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1C485B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-20 to -17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08E0C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2624AC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0883A8BB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FA9640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1626 to 1626.2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62E0EE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-17 to -10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5BCF79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331398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7508B977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ECC0CF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1626.2 to 1626.5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ADABDA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-10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A69E31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0F8907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248C598D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C007F5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1660.5 to 1666.5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FE3A69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-25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13CA61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47A4DC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627EC4C8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543098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1666.5 to 1667.575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D8FDCD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-35 to -20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8D7F5C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5BB6C1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79E774D0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500F1D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1667.575 to 1667.875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6098EF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-20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D7FB03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C59B66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49CB1390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94AD2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1667.875 to 1667.975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382C7D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-20 to 15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0F74DA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02A6EF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71D4D5CC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BA5501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1667.975 to 1668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5BCB1A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15 to 30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8B5FB6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3BCF5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6EDE77C4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1AE84D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1675 to 1675.025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4E88BE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 to 15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E0D8C2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86E5C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4144890E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A58AD1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 xml:space="preserve">1675.025 to 1675.125 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CB746D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15 to - 20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3E6725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07BF59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08741028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AC21D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1675.125 to 1675.425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05BF2F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-20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84303C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B568D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79A795A3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C7318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 xml:space="preserve">1675.425 to 1676.5 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F85222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-20 to -35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73CA35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20FD70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55EADD8E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249A42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1676.5 to 1677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3E9C2F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-25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FA987C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B8859F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69657FFB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4284A7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1677 to 1680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E7BC01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-30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245B2F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CB1EB2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57AAA320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EBC0FB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1680 to 1685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576699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-30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0800E1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100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1696F9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060C6AB2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0E634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1685 to 1695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C4216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-30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104718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300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843C5B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7AC038BC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65D6E7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1695 to 1705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F22426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-30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61A38A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 MHz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CBC7E3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42E550F1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D8C5E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1705 to 2250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0EC698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-30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583E5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 MHz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01B765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4CD7B8E0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5F10AE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2250 to 12750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0FC8F7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-30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9D78FC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 MHz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371970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Peak hold</w:t>
            </w:r>
          </w:p>
        </w:tc>
      </w:tr>
      <w:tr w:rsidR="00876F91" w:rsidRPr="00227E76" w14:paraId="7AF7998D" w14:textId="77777777">
        <w:trPr>
          <w:jc w:val="center"/>
        </w:trPr>
        <w:tc>
          <w:tcPr>
            <w:tcW w:w="76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DC4564" w14:textId="77777777" w:rsidR="00876F91" w:rsidRPr="00227E76" w:rsidRDefault="00876F91" w:rsidP="00876F91">
            <w:pPr>
              <w:keepNext/>
              <w:keepLines/>
              <w:spacing w:after="0"/>
              <w:ind w:left="851" w:hanging="851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NOTE 1:</w:t>
            </w:r>
            <w:r w:rsidRPr="00227E76">
              <w:rPr>
                <w:rFonts w:ascii="Arial" w:eastAsia="SimSun" w:hAnsi="Arial" w:cs="Arial"/>
                <w:sz w:val="18"/>
                <w:lang w:eastAsia="zh-CN"/>
              </w:rPr>
              <w:tab/>
              <w:t>Spectrum emissions are linearly interpolated versus frequency offset.</w:t>
            </w:r>
          </w:p>
          <w:p w14:paraId="3F5EC2E7" w14:textId="77777777" w:rsidR="00876F91" w:rsidRPr="00227E76" w:rsidRDefault="00876F91" w:rsidP="00876F91">
            <w:pPr>
              <w:keepNext/>
              <w:keepLines/>
              <w:spacing w:after="0"/>
              <w:ind w:left="851" w:hanging="851"/>
              <w:textAlignment w:val="auto"/>
              <w:rPr>
                <w:rFonts w:ascii="Arial" w:eastAsia="SimSun" w:hAnsi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NOTE 2:</w:t>
            </w:r>
            <w:r w:rsidRPr="00227E76">
              <w:rPr>
                <w:rFonts w:ascii="Arial" w:eastAsia="SimSun" w:hAnsi="Arial"/>
                <w:sz w:val="18"/>
                <w:lang w:eastAsia="zh-CN"/>
              </w:rPr>
              <w:tab/>
              <w:t>The EIRP requirement in regulation is converted to conducted requirement using a 0dBi antenna.</w:t>
            </w:r>
          </w:p>
          <w:p w14:paraId="3167ECE3" w14:textId="77777777" w:rsidR="00876F91" w:rsidRPr="00227E76" w:rsidRDefault="00876F91" w:rsidP="00876F91">
            <w:pPr>
              <w:keepNext/>
              <w:keepLines/>
              <w:spacing w:after="0"/>
              <w:ind w:left="851" w:hanging="851"/>
              <w:textAlignment w:val="auto"/>
              <w:rPr>
                <w:rFonts w:eastAsia="SimSun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NOTE 3:</w:t>
            </w:r>
            <w:r w:rsidRPr="00227E76">
              <w:rPr>
                <w:rFonts w:ascii="Arial" w:eastAsia="SimSun" w:hAnsi="Arial"/>
                <w:sz w:val="18"/>
                <w:lang w:eastAsia="zh-CN"/>
              </w:rPr>
              <w:tab/>
              <w:t>The average measurement method shall apply except that an averaging period of 20ms shall be used in the sub-band 1573.42 MHz to 1580.42 MHz</w:t>
            </w:r>
          </w:p>
        </w:tc>
      </w:tr>
    </w:tbl>
    <w:p w14:paraId="47D6B445" w14:textId="77777777" w:rsidR="00876F91" w:rsidRPr="00227E76" w:rsidRDefault="00876F91" w:rsidP="009B6F0E"/>
    <w:p w14:paraId="3705A4CA" w14:textId="3F0AECB7" w:rsidR="0078292B" w:rsidRPr="00227E76" w:rsidRDefault="0078292B" w:rsidP="0078292B">
      <w:pPr>
        <w:pStyle w:val="Heading2"/>
        <w:rPr>
          <w:lang w:val="en-US"/>
        </w:rPr>
      </w:pPr>
      <w:r w:rsidRPr="00227E76">
        <w:rPr>
          <w:lang w:val="en-US"/>
        </w:rPr>
        <w:t>2.3</w:t>
      </w:r>
      <w:r w:rsidRPr="00227E76">
        <w:rPr>
          <w:lang w:val="en-US"/>
        </w:rPr>
        <w:tab/>
        <w:t>NS_</w:t>
      </w:r>
      <w:r w:rsidR="0049582D" w:rsidRPr="00227E76">
        <w:rPr>
          <w:lang w:val="en-US"/>
        </w:rPr>
        <w:t>13N</w:t>
      </w:r>
      <w:r w:rsidRPr="00227E76">
        <w:rPr>
          <w:lang w:val="en-US"/>
        </w:rPr>
        <w:t xml:space="preserve"> mask</w:t>
      </w:r>
    </w:p>
    <w:p w14:paraId="25EA1932" w14:textId="38353C16" w:rsidR="00F4301B" w:rsidRPr="00227E76" w:rsidRDefault="00876F91" w:rsidP="009B6F0E">
      <w:r w:rsidRPr="00227E76">
        <w:t>The additional spurious emission mask for NS_13N is the same as for NS_14N.</w:t>
      </w:r>
    </w:p>
    <w:p w14:paraId="2338B780" w14:textId="77777777" w:rsidR="00876F91" w:rsidRPr="00227E76" w:rsidRDefault="00876F91" w:rsidP="00876F91">
      <w:pPr>
        <w:keepNext/>
        <w:keepLines/>
        <w:spacing w:before="60"/>
        <w:jc w:val="center"/>
        <w:textAlignment w:val="auto"/>
        <w:rPr>
          <w:rFonts w:ascii="Arial" w:eastAsia="Yu Mincho" w:hAnsi="Arial" w:cs="Arial"/>
          <w:b/>
          <w:lang w:eastAsia="zh-CN"/>
        </w:rPr>
      </w:pPr>
      <w:r w:rsidRPr="00227E76">
        <w:rPr>
          <w:rFonts w:ascii="Arial" w:eastAsia="SimSun" w:hAnsi="Arial" w:cs="Arial"/>
          <w:b/>
          <w:lang w:eastAsia="zh-CN"/>
        </w:rPr>
        <w:t xml:space="preserve">Table 6.5.3.3.10-1: Additional out-of-band requirements for </w:t>
      </w:r>
      <w:r w:rsidRPr="00227E76">
        <w:rPr>
          <w:rFonts w:ascii="Arial" w:eastAsia="Yu Mincho" w:hAnsi="Arial" w:cs="Arial"/>
          <w:b/>
          <w:lang w:eastAsia="zh-CN"/>
        </w:rPr>
        <w:t>"</w:t>
      </w:r>
      <w:r w:rsidRPr="00227E76">
        <w:rPr>
          <w:rFonts w:ascii="Arial" w:eastAsia="SimSun" w:hAnsi="Arial" w:cs="Arial"/>
          <w:b/>
          <w:lang w:eastAsia="zh-CN"/>
        </w:rPr>
        <w:t>NS_14N</w:t>
      </w:r>
      <w:r w:rsidRPr="00227E76">
        <w:rPr>
          <w:rFonts w:ascii="Arial" w:eastAsia="Yu Mincho" w:hAnsi="Arial" w:cs="Arial"/>
          <w:b/>
          <w:lang w:eastAsia="zh-CN"/>
        </w:rPr>
        <w:t>"</w:t>
      </w:r>
    </w:p>
    <w:tbl>
      <w:tblPr>
        <w:tblW w:w="76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80"/>
        <w:gridCol w:w="2000"/>
        <w:gridCol w:w="1377"/>
        <w:gridCol w:w="2293"/>
      </w:tblGrid>
      <w:tr w:rsidR="00876F91" w:rsidRPr="00227E76" w14:paraId="0D30827A" w14:textId="77777777">
        <w:trPr>
          <w:cantSplit/>
          <w:trHeight w:val="443"/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E47ED8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  <w:t>Frequency range</w:t>
            </w:r>
          </w:p>
          <w:p w14:paraId="45E2FA09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  <w:t>(MHz)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9F15BE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  <w:t>Spectrum emission limit</w:t>
            </w:r>
            <w:r w:rsidRPr="00227E76">
              <w:rPr>
                <w:rFonts w:ascii="Arial" w:eastAsia="SimSun" w:hAnsi="Arial" w:cs="Arial"/>
                <w:b/>
                <w:bCs/>
                <w:sz w:val="18"/>
                <w:vertAlign w:val="superscript"/>
                <w:lang w:eastAsia="zh-CN"/>
              </w:rPr>
              <w:t>1</w:t>
            </w:r>
            <w:r w:rsidRPr="00227E76"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  <w:t xml:space="preserve"> (dBm)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11F823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  <w:t xml:space="preserve">Measurement bandwidth 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690F96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  <w:t>NOTE</w:t>
            </w:r>
          </w:p>
          <w:p w14:paraId="6287C229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b/>
                <w:bCs/>
                <w:sz w:val="18"/>
                <w:lang w:eastAsia="zh-CN"/>
              </w:rPr>
              <w:t>(measurement method)</w:t>
            </w:r>
          </w:p>
        </w:tc>
      </w:tr>
      <w:tr w:rsidR="00876F91" w:rsidRPr="00227E76" w14:paraId="3B9BC4F7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0A4529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 to 1000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0BEA45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-36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2731A1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100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A7E227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Peak hold</w:t>
            </w:r>
          </w:p>
        </w:tc>
      </w:tr>
      <w:tr w:rsidR="00876F91" w:rsidRPr="00227E76" w14:paraId="0C38B9A7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E0068E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1000 to 1559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6852B8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-31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3A5494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 MHz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CB95A5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391202DD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3705EB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1559 to 1605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B08CD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-40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D60D7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 MHz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38CCB4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0FDAB46A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049A3A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1605 to 1612.5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D508D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-40 to -28.5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2814E1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 MHz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5DC8C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3B8AF210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7F9E8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1612.5 to 1616.5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4B2A59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-25 to -20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A475D8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 MHz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49AD53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44A9383F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753065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 xml:space="preserve">1616.5 to 1621.5 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CE71B4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-20 to -16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ECC629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 MHz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7AB61B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3C628D86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DFAE44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1621.5 to 1624.5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D3753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-30 to -27.5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B05612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2F876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7C72C085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DC3289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1624.5 to 1625.125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8B77FA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-27.5 to -27.2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86933A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AF701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5E0E52B4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50A261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1625.125 to 1625.8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724B05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 xml:space="preserve">-27.2 to -20 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B4A1E3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B3353E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19E1E446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87B2A8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1625.8 to 1626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DDCD1D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-20 to -17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12DBEE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8BFFD1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1F1D529C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F01C3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1626 to 1626.2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F34F63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-17 to -10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394FA0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B06B9E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2475EDFE" w14:textId="77777777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F6E5B7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1626.2 to 1626.5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D77C6B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-10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CCDAB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30 kHz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FAE6D3" w14:textId="77777777" w:rsidR="00876F91" w:rsidRPr="00227E76" w:rsidRDefault="00876F91" w:rsidP="00876F9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Average</w:t>
            </w:r>
          </w:p>
        </w:tc>
      </w:tr>
      <w:tr w:rsidR="00876F91" w:rsidRPr="00227E76" w14:paraId="489933E7" w14:textId="77777777">
        <w:trPr>
          <w:jc w:val="center"/>
        </w:trPr>
        <w:tc>
          <w:tcPr>
            <w:tcW w:w="76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37EBBC" w14:textId="77777777" w:rsidR="00876F91" w:rsidRPr="00227E76" w:rsidRDefault="00876F91" w:rsidP="00876F91">
            <w:pPr>
              <w:keepNext/>
              <w:keepLines/>
              <w:spacing w:after="0"/>
              <w:ind w:left="851" w:hanging="851"/>
              <w:textAlignment w:val="auto"/>
              <w:rPr>
                <w:rFonts w:ascii="Arial" w:eastAsia="SimSun" w:hAnsi="Arial" w:cs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NOTE 1:</w:t>
            </w:r>
            <w:r w:rsidRPr="00227E76">
              <w:rPr>
                <w:rFonts w:ascii="Arial" w:eastAsia="SimSun" w:hAnsi="Arial" w:cs="Arial"/>
                <w:sz w:val="18"/>
                <w:lang w:eastAsia="zh-CN"/>
              </w:rPr>
              <w:tab/>
              <w:t>Spectrum emissions are linearly interpolated versus frequency offset.</w:t>
            </w:r>
          </w:p>
          <w:p w14:paraId="0B5B698F" w14:textId="77777777" w:rsidR="00876F91" w:rsidRPr="00227E76" w:rsidRDefault="00876F91" w:rsidP="00876F91">
            <w:pPr>
              <w:keepNext/>
              <w:keepLines/>
              <w:spacing w:after="0"/>
              <w:ind w:left="851" w:hanging="851"/>
              <w:textAlignment w:val="auto"/>
              <w:rPr>
                <w:rFonts w:ascii="Arial" w:eastAsia="SimSun" w:hAnsi="Arial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NOTE 2:</w:t>
            </w:r>
            <w:r w:rsidRPr="00227E76">
              <w:rPr>
                <w:rFonts w:ascii="Arial" w:eastAsia="SimSun" w:hAnsi="Arial"/>
                <w:sz w:val="18"/>
                <w:lang w:eastAsia="zh-CN"/>
              </w:rPr>
              <w:tab/>
              <w:t>The EIRP requirement in regulation is converted to conducted requirement using a 0dBi antenna.</w:t>
            </w:r>
          </w:p>
          <w:p w14:paraId="4CED59C2" w14:textId="77777777" w:rsidR="00876F91" w:rsidRPr="00227E76" w:rsidRDefault="00876F91" w:rsidP="00876F91">
            <w:pPr>
              <w:keepNext/>
              <w:keepLines/>
              <w:spacing w:after="0"/>
              <w:ind w:left="851" w:hanging="851"/>
              <w:textAlignment w:val="auto"/>
              <w:rPr>
                <w:rFonts w:eastAsia="SimSun"/>
                <w:sz w:val="18"/>
                <w:lang w:eastAsia="zh-CN"/>
              </w:rPr>
            </w:pPr>
            <w:r w:rsidRPr="00227E76">
              <w:rPr>
                <w:rFonts w:ascii="Arial" w:eastAsia="SimSun" w:hAnsi="Arial" w:cs="Arial"/>
                <w:sz w:val="18"/>
                <w:lang w:eastAsia="zh-CN"/>
              </w:rPr>
              <w:t>NOTE 3:</w:t>
            </w:r>
            <w:r w:rsidRPr="00227E76">
              <w:rPr>
                <w:rFonts w:ascii="Arial" w:eastAsia="SimSun" w:hAnsi="Arial"/>
                <w:sz w:val="18"/>
                <w:lang w:eastAsia="zh-CN"/>
              </w:rPr>
              <w:tab/>
              <w:t>The average measurement method shall apply except that an averaging period of 20ms shall be used in the sub-band 1573.42 MHz to 1580.42 MHz</w:t>
            </w:r>
          </w:p>
        </w:tc>
      </w:tr>
    </w:tbl>
    <w:p w14:paraId="08B18947" w14:textId="77777777" w:rsidR="00876F91" w:rsidRPr="00227E76" w:rsidRDefault="00876F91" w:rsidP="009B6F0E"/>
    <w:p w14:paraId="437DF1EF" w14:textId="0B97E4DB" w:rsidR="00A46001" w:rsidRPr="00227E76" w:rsidRDefault="00A46001" w:rsidP="00A46001">
      <w:pPr>
        <w:pStyle w:val="Heading1"/>
        <w:rPr>
          <w:lang w:val="en-US"/>
        </w:rPr>
      </w:pPr>
      <w:r w:rsidRPr="00227E76">
        <w:rPr>
          <w:lang w:val="en-US"/>
        </w:rPr>
        <w:lastRenderedPageBreak/>
        <w:t>3</w:t>
      </w:r>
      <w:r w:rsidRPr="00227E76">
        <w:rPr>
          <w:lang w:val="en-US"/>
        </w:rPr>
        <w:tab/>
      </w:r>
      <w:r w:rsidR="00210AA4" w:rsidRPr="00227E76">
        <w:rPr>
          <w:lang w:val="en-US"/>
        </w:rPr>
        <w:t>Simulation results</w:t>
      </w:r>
    </w:p>
    <w:p w14:paraId="13B4F88A" w14:textId="0BB9DDE0" w:rsidR="00E2767C" w:rsidRPr="00227E76" w:rsidRDefault="00E2767C" w:rsidP="00E2767C">
      <w:r w:rsidRPr="00227E76">
        <w:t>In this section we present highlights of the simulation results. Complete sets of the triangles including all the modulations and waveforms are provided in the Appendix.</w:t>
      </w:r>
    </w:p>
    <w:p w14:paraId="5F8F05AC" w14:textId="2A61647F" w:rsidR="006E3559" w:rsidRPr="00227E76" w:rsidRDefault="006E3559" w:rsidP="006E3559">
      <w:pPr>
        <w:pStyle w:val="Heading2"/>
        <w:rPr>
          <w:lang w:val="en-US"/>
        </w:rPr>
      </w:pPr>
      <w:bookmarkStart w:id="2" w:name="_Hlk220423509"/>
      <w:r w:rsidRPr="00227E76">
        <w:rPr>
          <w:lang w:val="en-US"/>
        </w:rPr>
        <w:t>3.1</w:t>
      </w:r>
      <w:bookmarkEnd w:id="2"/>
      <w:r w:rsidRPr="00227E76">
        <w:rPr>
          <w:lang w:val="en-US"/>
        </w:rPr>
        <w:tab/>
      </w:r>
      <w:r w:rsidR="002515F4" w:rsidRPr="00227E76">
        <w:rPr>
          <w:lang w:val="en-US"/>
        </w:rPr>
        <w:t>NS_</w:t>
      </w:r>
      <w:r w:rsidR="0049582D" w:rsidRPr="00227E76">
        <w:rPr>
          <w:lang w:val="en-US"/>
        </w:rPr>
        <w:t>09N</w:t>
      </w:r>
      <w:r w:rsidR="00600F53">
        <w:rPr>
          <w:lang w:val="en-US"/>
        </w:rPr>
        <w:t xml:space="preserve"> PC1 1Tx</w:t>
      </w:r>
    </w:p>
    <w:p w14:paraId="51C128DD" w14:textId="77777777" w:rsidR="00405B53" w:rsidRPr="00227E76" w:rsidRDefault="00F42EAF" w:rsidP="0074634C">
      <w:r w:rsidRPr="00227E76">
        <w:t>In Fig. 1 we present the simulation results for QPSK modulation at 3 different channel positions</w:t>
      </w:r>
      <w:r w:rsidR="00864FC6" w:rsidRPr="00227E76">
        <w:t xml:space="preserve"> using PC1 1Tx configuration</w:t>
      </w:r>
      <w:r w:rsidRPr="00227E76">
        <w:t xml:space="preserve">. </w:t>
      </w:r>
    </w:p>
    <w:p w14:paraId="3552917F" w14:textId="6D2D8603" w:rsidR="00C95EEF" w:rsidRPr="00227E76" w:rsidRDefault="00157BE1" w:rsidP="0074634C">
      <w:r w:rsidRPr="00227E76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5103FAC" wp14:editId="4ACDB264">
                <wp:simplePos x="0" y="0"/>
                <wp:positionH relativeFrom="column">
                  <wp:posOffset>2546985</wp:posOffset>
                </wp:positionH>
                <wp:positionV relativeFrom="paragraph">
                  <wp:posOffset>1974850</wp:posOffset>
                </wp:positionV>
                <wp:extent cx="1227455" cy="274320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7455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5056BC" w14:textId="02B6CE08" w:rsidR="00157BE1" w:rsidRPr="00227E76" w:rsidRDefault="00157BE1">
                            <w:r w:rsidRPr="00227E76">
                              <w:t>Fc = 1670.5 MHz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5103FA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00.55pt;margin-top:155.5pt;width:96.65pt;height:21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" stroked="f">
                <v:textbox>
                  <w:txbxContent>
                    <w:p w14:paraId="175056BC" w14:textId="02B6CE08" w:rsidR="00157BE1" w:rsidRPr="00227E76" w:rsidRDefault="00157BE1">
                      <w:r w:rsidRPr="00227E76">
                        <w:t>Fc = 1670.5 MHz</w:t>
                      </w:r>
                    </w:p>
                  </w:txbxContent>
                </v:textbox>
              </v:shape>
            </w:pict>
          </mc:Fallback>
        </mc:AlternateContent>
      </w:r>
      <w:r w:rsidR="004234E8" w:rsidRPr="00227E76">
        <w:rPr>
          <w:noProof/>
        </w:rPr>
        <w:drawing>
          <wp:inline distT="0" distB="0" distL="0" distR="0" wp14:anchorId="3447B7AC" wp14:editId="1859AC4D">
            <wp:extent cx="2996190" cy="2246381"/>
            <wp:effectExtent l="0" t="0" r="0" b="1905"/>
            <wp:docPr id="1849180206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180206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34E8" w:rsidRPr="00227E76">
        <w:rPr>
          <w:noProof/>
        </w:rPr>
        <w:drawing>
          <wp:inline distT="0" distB="0" distL="0" distR="0" wp14:anchorId="52724AD3" wp14:editId="2411830C">
            <wp:extent cx="2996190" cy="2246381"/>
            <wp:effectExtent l="0" t="0" r="0" b="1905"/>
            <wp:docPr id="197732585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325856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00581" w14:textId="7982C03D" w:rsidR="004234E8" w:rsidRPr="00227E76" w:rsidRDefault="00157BE1" w:rsidP="0074634C">
      <w:r w:rsidRPr="00227E76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D385760" wp14:editId="68FDEB84">
                <wp:simplePos x="0" y="0"/>
                <wp:positionH relativeFrom="margin">
                  <wp:posOffset>2546985</wp:posOffset>
                </wp:positionH>
                <wp:positionV relativeFrom="paragraph">
                  <wp:posOffset>1993899</wp:posOffset>
                </wp:positionV>
                <wp:extent cx="1227455" cy="333375"/>
                <wp:effectExtent l="0" t="0" r="0" b="9525"/>
                <wp:wrapNone/>
                <wp:docPr id="15338643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745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672317" w14:textId="1E81FB4E" w:rsidR="00157BE1" w:rsidRPr="00227E76" w:rsidRDefault="00157BE1" w:rsidP="00157BE1">
                            <w:r w:rsidRPr="00227E76">
                              <w:t>Fc = 1671.5 MHz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385760" id="_x0000_s1027" type="#_x0000_t202" style="position:absolute;margin-left:200.55pt;margin-top:157pt;width:96.65pt;height:26.2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" stroked="f">
                <v:textbox>
                  <w:txbxContent>
                    <w:p w14:paraId="63672317" w14:textId="1E81FB4E" w:rsidR="00157BE1" w:rsidRPr="00227E76" w:rsidRDefault="00157BE1" w:rsidP="00157BE1">
                      <w:r w:rsidRPr="00227E76">
                        <w:t>Fc = 1671.5 MHz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234E8" w:rsidRPr="00227E76">
        <w:rPr>
          <w:noProof/>
        </w:rPr>
        <w:drawing>
          <wp:inline distT="0" distB="0" distL="0" distR="0" wp14:anchorId="7BEC2C8D" wp14:editId="3E031B25">
            <wp:extent cx="2996190" cy="2246381"/>
            <wp:effectExtent l="0" t="0" r="0" b="1905"/>
            <wp:docPr id="1681643468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643468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34E8" w:rsidRPr="00227E76">
        <w:rPr>
          <w:noProof/>
        </w:rPr>
        <w:drawing>
          <wp:inline distT="0" distB="0" distL="0" distR="0" wp14:anchorId="6C2150A5" wp14:editId="4EEE391A">
            <wp:extent cx="2996190" cy="2246381"/>
            <wp:effectExtent l="0" t="0" r="0" b="1905"/>
            <wp:docPr id="1397644398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644398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09647" w14:textId="2B01946C" w:rsidR="004234E8" w:rsidRPr="00227E76" w:rsidRDefault="00157BE1" w:rsidP="0074634C">
      <w:r w:rsidRPr="00227E76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5E34FAB" wp14:editId="388FC994">
                <wp:simplePos x="0" y="0"/>
                <wp:positionH relativeFrom="margin">
                  <wp:posOffset>2566035</wp:posOffset>
                </wp:positionH>
                <wp:positionV relativeFrom="paragraph">
                  <wp:posOffset>1965325</wp:posOffset>
                </wp:positionV>
                <wp:extent cx="1227455" cy="304800"/>
                <wp:effectExtent l="0" t="0" r="0" b="0"/>
                <wp:wrapNone/>
                <wp:docPr id="8865960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7455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928F36" w14:textId="72A28C1C" w:rsidR="00157BE1" w:rsidRPr="00227E76" w:rsidRDefault="00157BE1" w:rsidP="00157BE1">
                            <w:r w:rsidRPr="00227E76">
                              <w:t>Fc = 1672.5 MHz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E34FAB" id="_x0000_s1028" type="#_x0000_t202" style="position:absolute;margin-left:202.05pt;margin-top:154.75pt;width:96.65pt;height:24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" stroked="f">
                <v:textbox>
                  <w:txbxContent>
                    <w:p w14:paraId="7B928F36" w14:textId="72A28C1C" w:rsidR="00157BE1" w:rsidRPr="00227E76" w:rsidRDefault="00157BE1" w:rsidP="00157BE1">
                      <w:r w:rsidRPr="00227E76">
                        <w:t>Fc = 1672.5 MHz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234E8" w:rsidRPr="00227E76">
        <w:rPr>
          <w:noProof/>
        </w:rPr>
        <w:drawing>
          <wp:inline distT="0" distB="0" distL="0" distR="0" wp14:anchorId="08F6EBBD" wp14:editId="03BE5B8D">
            <wp:extent cx="2996190" cy="2246381"/>
            <wp:effectExtent l="0" t="0" r="0" b="1905"/>
            <wp:docPr id="466679456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679456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34E8" w:rsidRPr="00227E76">
        <w:rPr>
          <w:noProof/>
        </w:rPr>
        <w:drawing>
          <wp:inline distT="0" distB="0" distL="0" distR="0" wp14:anchorId="062E3072" wp14:editId="30F1FFC7">
            <wp:extent cx="2996190" cy="2246381"/>
            <wp:effectExtent l="0" t="0" r="0" b="1905"/>
            <wp:docPr id="982000762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000762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27896" w14:textId="47BA81C9" w:rsidR="004234E8" w:rsidRPr="00227E76" w:rsidRDefault="004234E8" w:rsidP="0074634C">
      <w:pPr>
        <w:rPr>
          <w:b/>
          <w:bCs/>
        </w:rPr>
      </w:pPr>
      <w:r w:rsidRPr="00227E76">
        <w:rPr>
          <w:b/>
          <w:bCs/>
        </w:rPr>
        <w:t xml:space="preserve">Figure </w:t>
      </w:r>
      <w:r w:rsidR="006461BE" w:rsidRPr="00227E76">
        <w:rPr>
          <w:b/>
          <w:bCs/>
        </w:rPr>
        <w:t>1</w:t>
      </w:r>
      <w:r w:rsidRPr="00227E76">
        <w:rPr>
          <w:b/>
          <w:bCs/>
        </w:rPr>
        <w:t>: Examples of the simulated A-MPR to satisfy the NS_09N additional emission requirements</w:t>
      </w:r>
      <w:r w:rsidR="006461BE" w:rsidRPr="00227E76">
        <w:rPr>
          <w:b/>
          <w:bCs/>
        </w:rPr>
        <w:t xml:space="preserve"> with PC1 1Tx</w:t>
      </w:r>
      <w:r w:rsidRPr="00227E76">
        <w:rPr>
          <w:b/>
          <w:bCs/>
        </w:rPr>
        <w:t>. The top row corresponds to the lower edge of the operating band (Fc = 167</w:t>
      </w:r>
      <w:r w:rsidR="00A71D3F" w:rsidRPr="00227E76">
        <w:rPr>
          <w:b/>
          <w:bCs/>
        </w:rPr>
        <w:t>0</w:t>
      </w:r>
      <w:r w:rsidRPr="00227E76">
        <w:rPr>
          <w:b/>
          <w:bCs/>
        </w:rPr>
        <w:t xml:space="preserve">.5 MHz), the </w:t>
      </w:r>
      <w:r w:rsidR="00BB65FE" w:rsidRPr="00227E76">
        <w:rPr>
          <w:b/>
          <w:bCs/>
        </w:rPr>
        <w:t>middle</w:t>
      </w:r>
      <w:r w:rsidRPr="00227E76">
        <w:rPr>
          <w:b/>
          <w:bCs/>
        </w:rPr>
        <w:t xml:space="preserve"> row the middle</w:t>
      </w:r>
      <w:r w:rsidR="00BB65FE" w:rsidRPr="00227E76">
        <w:rPr>
          <w:b/>
          <w:bCs/>
        </w:rPr>
        <w:t xml:space="preserve"> of the band</w:t>
      </w:r>
      <w:r w:rsidRPr="00227E76">
        <w:rPr>
          <w:b/>
          <w:bCs/>
        </w:rPr>
        <w:t xml:space="preserve"> (Fc = 1671.5 MHz) and the bottom row the upper edge (Fc = 1672.5 MHz).</w:t>
      </w:r>
    </w:p>
    <w:p w14:paraId="691C0BB8" w14:textId="08B436D3" w:rsidR="00D9366C" w:rsidRPr="00227E76" w:rsidRDefault="00D9366C" w:rsidP="00D9366C">
      <w:r w:rsidRPr="00227E76">
        <w:lastRenderedPageBreak/>
        <w:t>We note that the biggest A-MPR values are simulated with pi/2-BPSK modulation. This is due to sharp peaks that are inherent to this modulation combined with the small measurement bandwidth. The simulation results for all modulations are in the Appendix.</w:t>
      </w:r>
    </w:p>
    <w:p w14:paraId="16DFCAF5" w14:textId="2C64A5B0" w:rsidR="00600F53" w:rsidRPr="002429EC" w:rsidRDefault="00600F53" w:rsidP="002429EC">
      <w:pPr>
        <w:pStyle w:val="Heading2"/>
        <w:rPr>
          <w:lang w:val="en-US"/>
        </w:rPr>
      </w:pPr>
      <w:r w:rsidRPr="00227E76">
        <w:rPr>
          <w:lang w:val="en-US"/>
        </w:rPr>
        <w:t>3.</w:t>
      </w:r>
      <w:r>
        <w:rPr>
          <w:lang w:val="en-US"/>
        </w:rPr>
        <w:t>2</w:t>
      </w:r>
      <w:r w:rsidRPr="00227E76">
        <w:rPr>
          <w:lang w:val="en-US"/>
        </w:rPr>
        <w:tab/>
        <w:t>NS_09N</w:t>
      </w:r>
      <w:r>
        <w:rPr>
          <w:lang w:val="en-US"/>
        </w:rPr>
        <w:t xml:space="preserve"> PC2 2Tx</w:t>
      </w:r>
    </w:p>
    <w:p w14:paraId="24D04988" w14:textId="62A96049" w:rsidR="00D9366C" w:rsidRPr="00227E76" w:rsidRDefault="00D9366C" w:rsidP="00D9366C">
      <w:r w:rsidRPr="00227E76">
        <w:t xml:space="preserve">In Fig. 2 we present the simulation results for QPSK modulation at 3 different channel positions using PC2 2Tx configuration. </w:t>
      </w:r>
    </w:p>
    <w:p w14:paraId="34A4681C" w14:textId="661EA4B4" w:rsidR="0074634C" w:rsidRPr="00227E76" w:rsidRDefault="00B776DC" w:rsidP="0074634C">
      <w:r w:rsidRPr="00227E76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0A17491" wp14:editId="3CB88716">
                <wp:simplePos x="0" y="0"/>
                <wp:positionH relativeFrom="column">
                  <wp:posOffset>2527935</wp:posOffset>
                </wp:positionH>
                <wp:positionV relativeFrom="paragraph">
                  <wp:posOffset>6478270</wp:posOffset>
                </wp:positionV>
                <wp:extent cx="1227455" cy="274320"/>
                <wp:effectExtent l="0" t="0" r="0" b="0"/>
                <wp:wrapNone/>
                <wp:docPr id="12653563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7455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A0288A" w14:textId="76B93130" w:rsidR="00B776DC" w:rsidRPr="00227E76" w:rsidRDefault="00B776DC" w:rsidP="00B776DC">
                            <w:r w:rsidRPr="00227E76">
                              <w:t>Fc = 167</w:t>
                            </w:r>
                            <w:r>
                              <w:t>2</w:t>
                            </w:r>
                            <w:r w:rsidRPr="00227E76">
                              <w:t>.5 MHz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A17491" id="_x0000_s1029" type="#_x0000_t202" style="position:absolute;margin-left:199.05pt;margin-top:510.1pt;width:96.65pt;height:21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" stroked="f">
                <v:textbox>
                  <w:txbxContent>
                    <w:p w14:paraId="59A0288A" w14:textId="76B93130" w:rsidR="00B776DC" w:rsidRPr="00227E76" w:rsidRDefault="00B776DC" w:rsidP="00B776DC">
                      <w:r w:rsidRPr="00227E76">
                        <w:t>Fc = 167</w:t>
                      </w:r>
                      <w:r>
                        <w:t>2</w:t>
                      </w:r>
                      <w:r w:rsidRPr="00227E76">
                        <w:t>.5 MHz</w:t>
                      </w:r>
                    </w:p>
                  </w:txbxContent>
                </v:textbox>
              </v:shape>
            </w:pict>
          </mc:Fallback>
        </mc:AlternateContent>
      </w:r>
      <w:r w:rsidRPr="00227E76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5B96BE2" wp14:editId="2AE2E456">
                <wp:simplePos x="0" y="0"/>
                <wp:positionH relativeFrom="column">
                  <wp:posOffset>2552700</wp:posOffset>
                </wp:positionH>
                <wp:positionV relativeFrom="paragraph">
                  <wp:posOffset>4241165</wp:posOffset>
                </wp:positionV>
                <wp:extent cx="1227455" cy="274320"/>
                <wp:effectExtent l="0" t="0" r="0" b="0"/>
                <wp:wrapNone/>
                <wp:docPr id="2757867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7455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485C89" w14:textId="578BC130" w:rsidR="00B776DC" w:rsidRPr="00227E76" w:rsidRDefault="00B776DC" w:rsidP="00B776DC">
                            <w:r w:rsidRPr="00227E76">
                              <w:t>Fc = 167</w:t>
                            </w:r>
                            <w:r>
                              <w:t>1</w:t>
                            </w:r>
                            <w:r w:rsidRPr="00227E76">
                              <w:t>.5 MHz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96BE2" id="_x0000_s1030" type="#_x0000_t202" style="position:absolute;margin-left:201pt;margin-top:333.95pt;width:96.65pt;height:21.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" stroked="f">
                <v:textbox>
                  <w:txbxContent>
                    <w:p w14:paraId="1C485C89" w14:textId="578BC130" w:rsidR="00B776DC" w:rsidRPr="00227E76" w:rsidRDefault="00B776DC" w:rsidP="00B776DC">
                      <w:r w:rsidRPr="00227E76">
                        <w:t>Fc = 167</w:t>
                      </w:r>
                      <w:r>
                        <w:t>1</w:t>
                      </w:r>
                      <w:r w:rsidRPr="00227E76">
                        <w:t>.5 MHz</w:t>
                      </w:r>
                    </w:p>
                  </w:txbxContent>
                </v:textbox>
              </v:shape>
            </w:pict>
          </mc:Fallback>
        </mc:AlternateContent>
      </w:r>
      <w:r w:rsidRPr="00227E76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858F3AF" wp14:editId="235A2189">
                <wp:simplePos x="0" y="0"/>
                <wp:positionH relativeFrom="margin">
                  <wp:posOffset>2502535</wp:posOffset>
                </wp:positionH>
                <wp:positionV relativeFrom="paragraph">
                  <wp:posOffset>1972945</wp:posOffset>
                </wp:positionV>
                <wp:extent cx="1227455" cy="274320"/>
                <wp:effectExtent l="0" t="0" r="0" b="0"/>
                <wp:wrapNone/>
                <wp:docPr id="689759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7455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57CF91" w14:textId="77777777" w:rsidR="00B776DC" w:rsidRPr="00227E76" w:rsidRDefault="00B776DC" w:rsidP="00B776DC">
                            <w:r w:rsidRPr="00227E76">
                              <w:t>Fc = 1670.5 MHz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58F3AF" id="_x0000_s1031" type="#_x0000_t202" style="position:absolute;margin-left:197.05pt;margin-top:155.35pt;width:96.65pt;height:21.6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" stroked="f">
                <v:textbox>
                  <w:txbxContent>
                    <w:p w14:paraId="0057CF91" w14:textId="77777777" w:rsidR="00B776DC" w:rsidRPr="00227E76" w:rsidRDefault="00B776DC" w:rsidP="00B776DC">
                      <w:r w:rsidRPr="00227E76">
                        <w:t>Fc = 1670.5 MHz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0DD9287" wp14:editId="7F4B48D7">
            <wp:extent cx="2996190" cy="2246381"/>
            <wp:effectExtent l="0" t="0" r="0" b="1905"/>
            <wp:docPr id="1277714199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714199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311513" wp14:editId="43024A73">
            <wp:extent cx="2996190" cy="2246381"/>
            <wp:effectExtent l="0" t="0" r="0" b="1905"/>
            <wp:docPr id="1069525392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525392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B4B50DB" wp14:editId="04AE61FE">
            <wp:extent cx="2996190" cy="2246381"/>
            <wp:effectExtent l="0" t="0" r="0" b="1905"/>
            <wp:docPr id="1615723179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723179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0AD849" wp14:editId="354073FC">
            <wp:extent cx="2996190" cy="2246381"/>
            <wp:effectExtent l="0" t="0" r="0" b="1905"/>
            <wp:docPr id="1016668877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668877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A5382F1" wp14:editId="2C96EE4B">
            <wp:extent cx="2996190" cy="2246381"/>
            <wp:effectExtent l="0" t="0" r="0" b="1905"/>
            <wp:docPr id="262437288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437288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0DA4F4" wp14:editId="07BB040C">
            <wp:extent cx="2996190" cy="2246381"/>
            <wp:effectExtent l="0" t="0" r="0" b="1905"/>
            <wp:docPr id="517831563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831563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1A3BC" w14:textId="2C568BE4" w:rsidR="00227E76" w:rsidRPr="00227E76" w:rsidRDefault="00227E76" w:rsidP="00227E76">
      <w:pPr>
        <w:rPr>
          <w:b/>
          <w:bCs/>
        </w:rPr>
      </w:pPr>
      <w:r w:rsidRPr="00227E76">
        <w:rPr>
          <w:b/>
          <w:bCs/>
        </w:rPr>
        <w:t xml:space="preserve">Figure </w:t>
      </w:r>
      <w:r>
        <w:rPr>
          <w:b/>
          <w:bCs/>
        </w:rPr>
        <w:t>2</w:t>
      </w:r>
      <w:r w:rsidRPr="00227E76">
        <w:rPr>
          <w:b/>
          <w:bCs/>
        </w:rPr>
        <w:t>: Examples of the simulated A-MPR to satisfy the NS_09N additional emission requirements with PC</w:t>
      </w:r>
      <w:r w:rsidR="00355F25">
        <w:rPr>
          <w:b/>
          <w:bCs/>
        </w:rPr>
        <w:t>2</w:t>
      </w:r>
      <w:r w:rsidRPr="00227E76">
        <w:rPr>
          <w:b/>
          <w:bCs/>
        </w:rPr>
        <w:t xml:space="preserve"> </w:t>
      </w:r>
      <w:r w:rsidR="00355F25">
        <w:rPr>
          <w:b/>
          <w:bCs/>
        </w:rPr>
        <w:t>2</w:t>
      </w:r>
      <w:r w:rsidRPr="00227E76">
        <w:rPr>
          <w:b/>
          <w:bCs/>
        </w:rPr>
        <w:t>Tx. The top row corresponds to the lower edge of the operating band (Fc = 1670.5 MHz), the middle row the middle of the band (Fc = 1671.5 MHz) and the bottom row the upper edge (Fc = 1672.5 MHz).</w:t>
      </w:r>
    </w:p>
    <w:p w14:paraId="40C22B78" w14:textId="4C6FB4C2" w:rsidR="009C6BA7" w:rsidRPr="009D2B37" w:rsidRDefault="009C6BA7" w:rsidP="009C6BA7">
      <w:pPr>
        <w:rPr>
          <w:b/>
          <w:bCs/>
        </w:rPr>
      </w:pPr>
      <w:r w:rsidRPr="009D2B37">
        <w:rPr>
          <w:b/>
          <w:bCs/>
        </w:rPr>
        <w:t>Observation 1: A-MPR is needed for n253 and NS_09N with both PC1 1Tx and PC2 2Tx configurations.</w:t>
      </w:r>
    </w:p>
    <w:p w14:paraId="38AFC114" w14:textId="47AABCA0" w:rsidR="006461BE" w:rsidRPr="00227E76" w:rsidRDefault="006461BE" w:rsidP="0074634C"/>
    <w:p w14:paraId="0372EF74" w14:textId="77777777" w:rsidR="006461BE" w:rsidRPr="00227E76" w:rsidRDefault="006461BE" w:rsidP="0074634C"/>
    <w:p w14:paraId="0DB1CC3A" w14:textId="2700E380" w:rsidR="006E3559" w:rsidRPr="00227E76" w:rsidRDefault="006E3559" w:rsidP="006E3559">
      <w:pPr>
        <w:pStyle w:val="Heading2"/>
        <w:rPr>
          <w:lang w:val="en-US"/>
        </w:rPr>
      </w:pPr>
      <w:r w:rsidRPr="00227E76">
        <w:rPr>
          <w:lang w:val="en-US"/>
        </w:rPr>
        <w:lastRenderedPageBreak/>
        <w:t>3.</w:t>
      </w:r>
      <w:r w:rsidR="002429EC">
        <w:rPr>
          <w:lang w:val="en-US"/>
        </w:rPr>
        <w:t>3</w:t>
      </w:r>
      <w:r w:rsidRPr="00227E76">
        <w:rPr>
          <w:lang w:val="en-US"/>
        </w:rPr>
        <w:tab/>
      </w:r>
      <w:r w:rsidR="002515F4" w:rsidRPr="00227E76">
        <w:rPr>
          <w:lang w:val="en-US"/>
        </w:rPr>
        <w:t>NS_</w:t>
      </w:r>
      <w:r w:rsidR="0049582D" w:rsidRPr="00227E76">
        <w:rPr>
          <w:lang w:val="en-US"/>
        </w:rPr>
        <w:t>13N</w:t>
      </w:r>
      <w:r w:rsidR="00801506">
        <w:rPr>
          <w:lang w:val="en-US"/>
        </w:rPr>
        <w:t xml:space="preserve"> PC1 1Tx and PC2 2Tx</w:t>
      </w:r>
    </w:p>
    <w:p w14:paraId="5867885A" w14:textId="75E196C6" w:rsidR="002F6A6F" w:rsidRPr="00227E76" w:rsidRDefault="005F12BE" w:rsidP="0042463C">
      <w:pPr>
        <w:spacing w:line="257" w:lineRule="auto"/>
      </w:pPr>
      <w:r w:rsidRPr="00227E76">
        <w:t>No A-MPR is needed for NS_13N according to our simulation results</w:t>
      </w:r>
      <w:r w:rsidR="002C78EB" w:rsidRPr="00227E76">
        <w:t>, both for PC1 1Tx and PC2 2Tx.</w:t>
      </w:r>
    </w:p>
    <w:p w14:paraId="7697D24F" w14:textId="74815983" w:rsidR="00F42EAF" w:rsidRPr="009D2B37" w:rsidRDefault="003A4527" w:rsidP="003A4527">
      <w:pPr>
        <w:rPr>
          <w:b/>
          <w:bCs/>
        </w:rPr>
      </w:pPr>
      <w:r w:rsidRPr="009D2B37">
        <w:rPr>
          <w:b/>
          <w:bCs/>
        </w:rPr>
        <w:t>Observation 2: No A-MPR is needed for n253 NS_13N considering both PC1 1Tx and PC2 2Tx configurations.</w:t>
      </w:r>
    </w:p>
    <w:p w14:paraId="1A5C5DD4" w14:textId="76E1601A" w:rsidR="00113760" w:rsidRPr="00113760" w:rsidRDefault="00333F1B" w:rsidP="00113760">
      <w:pPr>
        <w:pStyle w:val="Heading1"/>
        <w:rPr>
          <w:lang w:val="en-US"/>
        </w:rPr>
      </w:pPr>
      <w:r w:rsidRPr="00227E76">
        <w:rPr>
          <w:lang w:val="en-US"/>
        </w:rPr>
        <w:t>4</w:t>
      </w:r>
      <w:r w:rsidRPr="00227E76">
        <w:rPr>
          <w:lang w:val="en-US"/>
        </w:rPr>
        <w:tab/>
        <w:t>A-MPR proposal</w:t>
      </w:r>
      <w:r w:rsidR="006D55FC" w:rsidRPr="00227E76">
        <w:rPr>
          <w:lang w:val="en-US"/>
        </w:rPr>
        <w:t>s</w:t>
      </w:r>
    </w:p>
    <w:p w14:paraId="6230F35F" w14:textId="1FFB10AF" w:rsidR="00600F53" w:rsidRPr="00227E76" w:rsidRDefault="00600F53" w:rsidP="00600F53">
      <w:pPr>
        <w:pStyle w:val="Heading2"/>
        <w:rPr>
          <w:lang w:val="en-US"/>
        </w:rPr>
      </w:pPr>
      <w:r>
        <w:rPr>
          <w:lang w:val="en-US"/>
        </w:rPr>
        <w:t>4</w:t>
      </w:r>
      <w:r w:rsidRPr="00227E76">
        <w:rPr>
          <w:lang w:val="en-US"/>
        </w:rPr>
        <w:t>.</w:t>
      </w:r>
      <w:r>
        <w:rPr>
          <w:lang w:val="en-US"/>
        </w:rPr>
        <w:t>1</w:t>
      </w:r>
      <w:r w:rsidRPr="00227E76">
        <w:rPr>
          <w:lang w:val="en-US"/>
        </w:rPr>
        <w:tab/>
        <w:t>NS_</w:t>
      </w:r>
      <w:r w:rsidR="00801506">
        <w:rPr>
          <w:lang w:val="en-US"/>
        </w:rPr>
        <w:t>09</w:t>
      </w:r>
      <w:r w:rsidRPr="00227E76">
        <w:rPr>
          <w:lang w:val="en-US"/>
        </w:rPr>
        <w:t>N</w:t>
      </w:r>
      <w:r w:rsidR="00801506">
        <w:rPr>
          <w:lang w:val="en-US"/>
        </w:rPr>
        <w:t xml:space="preserve"> PC1 1Tx</w:t>
      </w:r>
    </w:p>
    <w:p w14:paraId="41C0CFDE" w14:textId="3F3EB91F" w:rsidR="00113760" w:rsidRPr="00A2760B" w:rsidRDefault="005745EE">
      <w:pPr>
        <w:rPr>
          <w:b/>
          <w:bCs/>
        </w:rPr>
      </w:pPr>
      <w:r>
        <w:rPr>
          <w:b/>
          <w:bCs/>
        </w:rPr>
        <w:t>Proposal</w:t>
      </w:r>
      <w:r w:rsidRPr="009D2B37">
        <w:rPr>
          <w:b/>
          <w:bCs/>
        </w:rPr>
        <w:t xml:space="preserve"> 1: </w:t>
      </w:r>
      <w:r>
        <w:rPr>
          <w:b/>
          <w:bCs/>
        </w:rPr>
        <w:t xml:space="preserve">Specify </w:t>
      </w:r>
      <w:r w:rsidRPr="009D2B37">
        <w:rPr>
          <w:b/>
          <w:bCs/>
        </w:rPr>
        <w:t xml:space="preserve">A-MPR </w:t>
      </w:r>
      <w:r>
        <w:rPr>
          <w:b/>
          <w:bCs/>
        </w:rPr>
        <w:t>for NS_09N PC1 1Tx as in Tables 1 and 2</w:t>
      </w:r>
      <w:r w:rsidRPr="009D2B37">
        <w:rPr>
          <w:b/>
          <w:bCs/>
        </w:rPr>
        <w:t>.</w:t>
      </w:r>
    </w:p>
    <w:p w14:paraId="02393736" w14:textId="6021C0F2" w:rsidR="00677091" w:rsidRPr="00677091" w:rsidRDefault="00677091" w:rsidP="00677091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eastAsia="zh-CN"/>
        </w:rPr>
      </w:pPr>
      <w:r w:rsidRPr="00677091">
        <w:rPr>
          <w:rFonts w:ascii="Arial" w:eastAsia="SimSun" w:hAnsi="Arial" w:cs="Arial"/>
          <w:b/>
          <w:lang w:eastAsia="zh-CN"/>
        </w:rPr>
        <w:t>Table 1: A-MPR regions for NS_09N</w:t>
      </w:r>
      <w:r>
        <w:rPr>
          <w:rFonts w:ascii="Arial" w:eastAsia="SimSun" w:hAnsi="Arial" w:cs="Arial"/>
          <w:b/>
          <w:lang w:eastAsia="zh-CN"/>
        </w:rPr>
        <w:t xml:space="preserve"> PC1 1Tx</w:t>
      </w:r>
    </w:p>
    <w:tbl>
      <w:tblPr>
        <w:tblStyle w:val="2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1364"/>
        <w:gridCol w:w="2179"/>
        <w:gridCol w:w="1672"/>
        <w:gridCol w:w="1926"/>
        <w:gridCol w:w="1926"/>
      </w:tblGrid>
      <w:tr w:rsidR="00113760" w:rsidRPr="00113760" w14:paraId="2AD12E87" w14:textId="77777777" w:rsidTr="00A2760B">
        <w:trPr>
          <w:jc w:val="center"/>
        </w:trPr>
        <w:tc>
          <w:tcPr>
            <w:tcW w:w="13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97A617" w14:textId="77777777" w:rsidR="00113760" w:rsidRPr="00113760" w:rsidRDefault="0011376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en-GB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Channel Bandwidth</w:t>
            </w:r>
          </w:p>
          <w:p w14:paraId="71CB8AAE" w14:textId="77777777" w:rsidR="00113760" w:rsidRPr="00113760" w:rsidRDefault="0011376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(MHz)</w:t>
            </w:r>
          </w:p>
          <w:p w14:paraId="28943C9C" w14:textId="77777777" w:rsidR="00113760" w:rsidRPr="00113760" w:rsidRDefault="0011376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</w:p>
        </w:tc>
        <w:tc>
          <w:tcPr>
            <w:tcW w:w="21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5E8D7" w14:textId="77777777" w:rsidR="00113760" w:rsidRPr="00113760" w:rsidRDefault="0011376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 xml:space="preserve">Carrier Centre Frequency, Fc </w:t>
            </w:r>
          </w:p>
          <w:p w14:paraId="64225479" w14:textId="77777777" w:rsidR="00113760" w:rsidRPr="00113760" w:rsidRDefault="0011376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(MHz)</w:t>
            </w:r>
          </w:p>
          <w:p w14:paraId="140F9408" w14:textId="77777777" w:rsidR="00113760" w:rsidRPr="00113760" w:rsidRDefault="0011376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</w:p>
        </w:tc>
        <w:tc>
          <w:tcPr>
            <w:tcW w:w="55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AEA3DD" w14:textId="77777777" w:rsidR="00113760" w:rsidRPr="00113760" w:rsidRDefault="0011376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Region</w:t>
            </w:r>
          </w:p>
        </w:tc>
      </w:tr>
      <w:tr w:rsidR="00113760" w:rsidRPr="00113760" w14:paraId="7384A148" w14:textId="77777777" w:rsidTr="00A2760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2B155" w14:textId="77777777" w:rsidR="00113760" w:rsidRPr="00113760" w:rsidRDefault="00113760" w:rsidP="0011376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b/>
                <w:sz w:val="18"/>
                <w:lang w:val="en-GB"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89DDE0" w14:textId="77777777" w:rsidR="00113760" w:rsidRPr="00113760" w:rsidRDefault="00113760" w:rsidP="0011376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b/>
                <w:sz w:val="18"/>
                <w:lang w:val="en-GB" w:eastAsia="zh-CN"/>
              </w:rPr>
            </w:pP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11A59A" w14:textId="6BEF9881" w:rsidR="00113760" w:rsidRPr="00113760" w:rsidRDefault="0011376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RBstart*12*SCS</w:t>
            </w:r>
            <w:r w:rsidR="00017E38">
              <w:rPr>
                <w:rFonts w:ascii="Arial" w:eastAsia="SimSun" w:hAnsi="Arial" w:cs="Arial"/>
                <w:b/>
                <w:sz w:val="18"/>
                <w:lang w:val="fi-FI" w:eastAsia="zh-CN"/>
              </w:rPr>
              <w:t xml:space="preserve"> (MHz)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AECDE" w14:textId="3575158C" w:rsidR="00113760" w:rsidRPr="00113760" w:rsidRDefault="0011376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LCRB*12*SCS</w:t>
            </w:r>
            <w:r w:rsidR="00017E38">
              <w:rPr>
                <w:rFonts w:ascii="Arial" w:eastAsia="SimSun" w:hAnsi="Arial" w:cs="Arial"/>
                <w:b/>
                <w:sz w:val="18"/>
                <w:lang w:val="fi-FI" w:eastAsia="zh-CN"/>
              </w:rPr>
              <w:t xml:space="preserve"> (MHz)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2DFE62" w14:textId="77777777" w:rsidR="00113760" w:rsidRPr="00113760" w:rsidRDefault="0011376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A-MPR</w:t>
            </w:r>
          </w:p>
        </w:tc>
      </w:tr>
      <w:tr w:rsidR="00502FC0" w:rsidRPr="00113760" w14:paraId="115F69E0" w14:textId="77777777" w:rsidTr="00A2760B">
        <w:trPr>
          <w:trHeight w:val="219"/>
          <w:jc w:val="center"/>
        </w:trPr>
        <w:tc>
          <w:tcPr>
            <w:tcW w:w="13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22C4363" w14:textId="77777777" w:rsidR="00502FC0" w:rsidRPr="00113760" w:rsidRDefault="00502FC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sz w:val="18"/>
                <w:lang w:val="fi-FI" w:eastAsia="zh-CN"/>
              </w:rPr>
              <w:t>5MHz</w:t>
            </w:r>
          </w:p>
        </w:tc>
        <w:tc>
          <w:tcPr>
            <w:tcW w:w="21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7220D19" w14:textId="77777777" w:rsidR="00502FC0" w:rsidRPr="00113760" w:rsidRDefault="00502FC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sz w:val="18"/>
                <w:lang w:val="fi-FI" w:eastAsia="zh-CN"/>
              </w:rPr>
              <w:t>1670.5 &lt;= Fc &lt;= 1672.5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5D53A5" w14:textId="2BEC46A6" w:rsidR="00502FC0" w:rsidRPr="00113760" w:rsidRDefault="00502FC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EB96F" w14:textId="225F0993" w:rsidR="00502FC0" w:rsidRPr="00113760" w:rsidRDefault="00502FC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sz w:val="18"/>
                <w:lang w:val="fi-FI" w:eastAsia="zh-CN"/>
              </w:rPr>
              <w:t xml:space="preserve">&gt;= </w:t>
            </w:r>
            <w:r>
              <w:rPr>
                <w:rFonts w:ascii="Arial" w:eastAsia="SimSun" w:hAnsi="Arial" w:cs="Arial"/>
                <w:sz w:val="18"/>
                <w:lang w:val="fi-FI" w:eastAsia="zh-CN"/>
              </w:rPr>
              <w:t>2</w:t>
            </w:r>
            <w:r w:rsidRPr="00113760">
              <w:rPr>
                <w:rFonts w:ascii="Arial" w:eastAsia="SimSun" w:hAnsi="Arial" w:cs="Arial"/>
                <w:sz w:val="18"/>
                <w:lang w:val="fi-FI" w:eastAsia="zh-CN"/>
              </w:rPr>
              <w:t>.</w:t>
            </w:r>
            <w:r>
              <w:rPr>
                <w:rFonts w:ascii="Arial" w:eastAsia="SimSun" w:hAnsi="Arial" w:cs="Arial"/>
                <w:sz w:val="18"/>
                <w:lang w:val="fi-FI" w:eastAsia="zh-CN"/>
              </w:rPr>
              <w:t>7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FC9EA8" w14:textId="77777777" w:rsidR="00502FC0" w:rsidRPr="00113760" w:rsidRDefault="00502FC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sz w:val="18"/>
                <w:lang w:val="fi-FI" w:eastAsia="zh-CN"/>
              </w:rPr>
              <w:t>A1</w:t>
            </w:r>
          </w:p>
        </w:tc>
      </w:tr>
      <w:tr w:rsidR="00502FC0" w:rsidRPr="00113760" w14:paraId="4C1AFC11" w14:textId="77777777" w:rsidTr="00A2760B">
        <w:trPr>
          <w:trHeight w:val="219"/>
          <w:jc w:val="center"/>
        </w:trPr>
        <w:tc>
          <w:tcPr>
            <w:tcW w:w="136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5E2C4FE" w14:textId="77777777" w:rsidR="00502FC0" w:rsidRPr="00113760" w:rsidRDefault="00502FC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217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7AC0A8E" w14:textId="77777777" w:rsidR="00502FC0" w:rsidRPr="00113760" w:rsidRDefault="00502FC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DD1F6" w14:textId="5A971EA9" w:rsidR="00502FC0" w:rsidRPr="00113760" w:rsidRDefault="00502FC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&lt;= 0.36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CA52E" w14:textId="06E420C3" w:rsidR="00502FC0" w:rsidRPr="00113760" w:rsidRDefault="00502FC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&gt;= 1.62, &lt;= 2.16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9B53F" w14:textId="15294BBB" w:rsidR="00502FC0" w:rsidRPr="00113760" w:rsidRDefault="00502FC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A2</w:t>
            </w:r>
          </w:p>
        </w:tc>
      </w:tr>
      <w:tr w:rsidR="00AA73D0" w:rsidRPr="00113760" w14:paraId="0B5D52D6" w14:textId="77777777" w:rsidTr="00A2760B">
        <w:trPr>
          <w:trHeight w:val="219"/>
          <w:jc w:val="center"/>
        </w:trPr>
        <w:tc>
          <w:tcPr>
            <w:tcW w:w="136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7AF6D33" w14:textId="77777777" w:rsidR="00AA73D0" w:rsidRPr="00113760" w:rsidRDefault="00AA73D0" w:rsidP="00AA73D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217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FFD3C9B" w14:textId="77777777" w:rsidR="00AA73D0" w:rsidRPr="00113760" w:rsidRDefault="00AA73D0" w:rsidP="00AA73D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AE28C" w14:textId="38D7AF4B" w:rsidR="00AA73D0" w:rsidRPr="00113760" w:rsidRDefault="00AA73D0" w:rsidP="00AA73D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&gt;</w:t>
            </w:r>
            <w:r w:rsidR="00A2760B">
              <w:rPr>
                <w:rFonts w:ascii="Arial" w:eastAsia="SimSun" w:hAnsi="Arial" w:cs="Arial"/>
                <w:sz w:val="18"/>
                <w:lang w:val="fi-FI" w:eastAsia="zh-CN"/>
              </w:rPr>
              <w:t>=</w:t>
            </w:r>
            <w:r>
              <w:rPr>
                <w:rFonts w:ascii="Arial" w:eastAsia="SimSun" w:hAnsi="Arial" w:cs="Arial"/>
                <w:sz w:val="18"/>
                <w:lang w:val="fi-FI" w:eastAsia="zh-CN"/>
              </w:rPr>
              <w:t xml:space="preserve"> 1.98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1DF56" w14:textId="6AD7E998" w:rsidR="00AA73D0" w:rsidRPr="00113760" w:rsidRDefault="00AA73D0" w:rsidP="00AA73D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&gt;= 1.62, &lt;= 2.16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1D536" w14:textId="78294FCC" w:rsidR="00AA73D0" w:rsidRPr="00113760" w:rsidRDefault="00AA73D0" w:rsidP="00AA73D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A2</w:t>
            </w:r>
          </w:p>
        </w:tc>
      </w:tr>
      <w:tr w:rsidR="00502FC0" w:rsidRPr="00113760" w14:paraId="7F9CF3D8" w14:textId="77777777" w:rsidTr="00A2760B">
        <w:trPr>
          <w:trHeight w:val="219"/>
          <w:jc w:val="center"/>
        </w:trPr>
        <w:tc>
          <w:tcPr>
            <w:tcW w:w="136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51FE672" w14:textId="77777777" w:rsidR="00502FC0" w:rsidRPr="00113760" w:rsidRDefault="00502FC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217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3D86C9F" w14:textId="77777777" w:rsidR="00502FC0" w:rsidRPr="00113760" w:rsidRDefault="00502FC0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BD4FF" w14:textId="7517E7E6" w:rsidR="00502FC0" w:rsidRPr="00113760" w:rsidRDefault="000C00AF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0.18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70E2F" w14:textId="2A4F43C3" w:rsidR="00502FC0" w:rsidRPr="00113760" w:rsidRDefault="000C00AF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&lt;= 0.54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7E8DA" w14:textId="708C185D" w:rsidR="00502FC0" w:rsidRPr="00113760" w:rsidRDefault="000C00AF" w:rsidP="0011376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A3</w:t>
            </w:r>
          </w:p>
        </w:tc>
      </w:tr>
      <w:tr w:rsidR="000C00AF" w:rsidRPr="00113760" w14:paraId="21368039" w14:textId="77777777" w:rsidTr="00A2760B">
        <w:trPr>
          <w:trHeight w:val="219"/>
          <w:jc w:val="center"/>
        </w:trPr>
        <w:tc>
          <w:tcPr>
            <w:tcW w:w="136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B4869" w14:textId="77777777" w:rsidR="000C00AF" w:rsidRPr="00113760" w:rsidRDefault="000C00AF" w:rsidP="000C00AF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21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5AF5F" w14:textId="77777777" w:rsidR="000C00AF" w:rsidRPr="00113760" w:rsidRDefault="000C00AF" w:rsidP="000C00AF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5B76F" w14:textId="5A3C7A76" w:rsidR="000C00AF" w:rsidRPr="00113760" w:rsidRDefault="000C00AF" w:rsidP="000C00AF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&gt;= 3.6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B1B0E" w14:textId="25031B37" w:rsidR="000C00AF" w:rsidRPr="00113760" w:rsidRDefault="000C00AF" w:rsidP="000C00AF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&lt;= 0.54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9BA22" w14:textId="472B90A5" w:rsidR="000C00AF" w:rsidRPr="00113760" w:rsidRDefault="000C00AF" w:rsidP="000C00AF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A</w:t>
            </w:r>
            <w:r w:rsidR="00E5270C">
              <w:rPr>
                <w:rFonts w:ascii="Arial" w:eastAsia="SimSun" w:hAnsi="Arial" w:cs="Arial"/>
                <w:sz w:val="18"/>
                <w:lang w:val="fi-FI" w:eastAsia="zh-CN"/>
              </w:rPr>
              <w:t>4</w:t>
            </w:r>
          </w:p>
        </w:tc>
      </w:tr>
    </w:tbl>
    <w:p w14:paraId="24D9A601" w14:textId="22F8E6F3" w:rsidR="00113760" w:rsidRDefault="00113760" w:rsidP="006D55FC">
      <w:pPr>
        <w:spacing w:line="257" w:lineRule="auto"/>
      </w:pPr>
    </w:p>
    <w:p w14:paraId="40D00BD6" w14:textId="7D921CB6" w:rsidR="00677091" w:rsidRPr="00677091" w:rsidRDefault="00677091" w:rsidP="00677091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eastAsia="zh-CN"/>
        </w:rPr>
      </w:pPr>
      <w:r w:rsidRPr="00677091">
        <w:rPr>
          <w:rFonts w:ascii="Arial" w:eastAsia="SimSun" w:hAnsi="Arial" w:cs="Arial"/>
          <w:b/>
          <w:lang w:eastAsia="zh-CN"/>
        </w:rPr>
        <w:t xml:space="preserve">Table </w:t>
      </w:r>
      <w:r>
        <w:rPr>
          <w:rFonts w:ascii="Arial" w:eastAsia="SimSun" w:hAnsi="Arial" w:cs="Arial"/>
          <w:b/>
          <w:lang w:eastAsia="zh-CN"/>
        </w:rPr>
        <w:t>2</w:t>
      </w:r>
      <w:r w:rsidRPr="00677091">
        <w:rPr>
          <w:rFonts w:ascii="Arial" w:eastAsia="SimSun" w:hAnsi="Arial" w:cs="Arial"/>
          <w:b/>
          <w:lang w:eastAsia="zh-CN"/>
        </w:rPr>
        <w:t xml:space="preserve">: A-MPR </w:t>
      </w:r>
      <w:r>
        <w:rPr>
          <w:rFonts w:ascii="Arial" w:eastAsia="SimSun" w:hAnsi="Arial" w:cs="Arial"/>
          <w:b/>
          <w:lang w:eastAsia="zh-CN"/>
        </w:rPr>
        <w:t>values</w:t>
      </w:r>
      <w:r w:rsidRPr="00677091">
        <w:rPr>
          <w:rFonts w:ascii="Arial" w:eastAsia="SimSun" w:hAnsi="Arial" w:cs="Arial"/>
          <w:b/>
          <w:lang w:eastAsia="zh-CN"/>
        </w:rPr>
        <w:t xml:space="preserve"> for NS_09N</w:t>
      </w:r>
      <w:r>
        <w:rPr>
          <w:rFonts w:ascii="Arial" w:eastAsia="SimSun" w:hAnsi="Arial" w:cs="Arial"/>
          <w:b/>
          <w:lang w:eastAsia="zh-CN"/>
        </w:rPr>
        <w:t xml:space="preserve"> PC1 1Tx</w:t>
      </w:r>
    </w:p>
    <w:tbl>
      <w:tblPr>
        <w:tblStyle w:val="3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1356"/>
        <w:gridCol w:w="1504"/>
        <w:gridCol w:w="1143"/>
        <w:gridCol w:w="1126"/>
        <w:gridCol w:w="1077"/>
        <w:gridCol w:w="1018"/>
      </w:tblGrid>
      <w:tr w:rsidR="00E5270C" w:rsidRPr="00502FC0" w14:paraId="0403C39C" w14:textId="24C04373" w:rsidTr="00A2760B">
        <w:trPr>
          <w:jc w:val="center"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B6526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34318E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b/>
                <w:sz w:val="18"/>
                <w:lang w:val="fi-FI" w:eastAsia="zh-CN"/>
              </w:rPr>
              <w:t>Modulation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DEAC1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b/>
                <w:sz w:val="18"/>
                <w:lang w:val="fi-FI" w:eastAsia="zh-CN"/>
              </w:rPr>
              <w:t>A1</w:t>
            </w:r>
          </w:p>
        </w:tc>
        <w:tc>
          <w:tcPr>
            <w:tcW w:w="1126" w:type="dxa"/>
          </w:tcPr>
          <w:p w14:paraId="164377BD" w14:textId="0D00B2CC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b/>
                <w:sz w:val="18"/>
                <w:lang w:val="fi-FI" w:eastAsia="zh-CN"/>
              </w:rPr>
              <w:t>A2</w:t>
            </w:r>
          </w:p>
        </w:tc>
        <w:tc>
          <w:tcPr>
            <w:tcW w:w="1077" w:type="dxa"/>
          </w:tcPr>
          <w:p w14:paraId="71DFC5F7" w14:textId="3FE7ED13" w:rsidR="00E5270C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b/>
                <w:sz w:val="18"/>
                <w:lang w:val="fi-FI" w:eastAsia="zh-CN"/>
              </w:rPr>
              <w:t>A3</w:t>
            </w:r>
          </w:p>
        </w:tc>
        <w:tc>
          <w:tcPr>
            <w:tcW w:w="1018" w:type="dxa"/>
          </w:tcPr>
          <w:p w14:paraId="7EE84700" w14:textId="7CA5618D" w:rsidR="00E5270C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b/>
                <w:sz w:val="18"/>
                <w:lang w:val="fi-FI" w:eastAsia="zh-CN"/>
              </w:rPr>
              <w:t>A4</w:t>
            </w:r>
          </w:p>
        </w:tc>
      </w:tr>
      <w:tr w:rsidR="00E5270C" w:rsidRPr="00502FC0" w14:paraId="44ECED80" w14:textId="5C2784E5" w:rsidTr="00A2760B">
        <w:trPr>
          <w:jc w:val="center"/>
        </w:trPr>
        <w:tc>
          <w:tcPr>
            <w:tcW w:w="13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73F4D1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DFT-s-OFDM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83B1CB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Pi/2 BPSK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8979B" w14:textId="27F2B0B9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5</w:t>
            </w:r>
          </w:p>
        </w:tc>
        <w:tc>
          <w:tcPr>
            <w:tcW w:w="1126" w:type="dxa"/>
          </w:tcPr>
          <w:p w14:paraId="4377CFA0" w14:textId="77777777" w:rsidR="00E5270C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366913D6" w14:textId="3F7ECF7D" w:rsidR="00E5270C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6</w:t>
            </w:r>
          </w:p>
        </w:tc>
        <w:tc>
          <w:tcPr>
            <w:tcW w:w="1018" w:type="dxa"/>
          </w:tcPr>
          <w:p w14:paraId="73223A9A" w14:textId="6F9C5C06" w:rsidR="00E5270C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5</w:t>
            </w:r>
          </w:p>
        </w:tc>
      </w:tr>
      <w:tr w:rsidR="00E5270C" w:rsidRPr="00502FC0" w14:paraId="2FE9549B" w14:textId="6F67211E" w:rsidTr="00A2760B">
        <w:trPr>
          <w:jc w:val="center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601952" w14:textId="77777777" w:rsidR="00E5270C" w:rsidRPr="00502FC0" w:rsidRDefault="00E5270C" w:rsidP="00502FC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B8461E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QPSK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6B2E1" w14:textId="1A7D73A1" w:rsidR="00E5270C" w:rsidRPr="00502FC0" w:rsidRDefault="00421D76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3</w:t>
            </w:r>
          </w:p>
        </w:tc>
        <w:tc>
          <w:tcPr>
            <w:tcW w:w="1126" w:type="dxa"/>
          </w:tcPr>
          <w:p w14:paraId="49F159AB" w14:textId="6ED7EE16" w:rsidR="00E5270C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2</w:t>
            </w:r>
          </w:p>
        </w:tc>
        <w:tc>
          <w:tcPr>
            <w:tcW w:w="1077" w:type="dxa"/>
          </w:tcPr>
          <w:p w14:paraId="1BEF8742" w14:textId="77777777" w:rsidR="00E5270C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18" w:type="dxa"/>
          </w:tcPr>
          <w:p w14:paraId="626E5ECD" w14:textId="22967F01" w:rsidR="00E5270C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1</w:t>
            </w:r>
          </w:p>
        </w:tc>
      </w:tr>
      <w:tr w:rsidR="00E5270C" w:rsidRPr="00502FC0" w14:paraId="570F7BC5" w14:textId="0B2978D4" w:rsidTr="00A2760B">
        <w:trPr>
          <w:jc w:val="center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5F833F" w14:textId="77777777" w:rsidR="00E5270C" w:rsidRPr="00502FC0" w:rsidRDefault="00E5270C" w:rsidP="00502FC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3ABF8F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16QAM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3A937" w14:textId="59C9A4DA" w:rsidR="00E5270C" w:rsidRPr="00502FC0" w:rsidRDefault="00421D76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4</w:t>
            </w:r>
          </w:p>
        </w:tc>
        <w:tc>
          <w:tcPr>
            <w:tcW w:w="1126" w:type="dxa"/>
          </w:tcPr>
          <w:p w14:paraId="28DAC770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2A944BFF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18" w:type="dxa"/>
          </w:tcPr>
          <w:p w14:paraId="510D24A5" w14:textId="02930EFA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2</w:t>
            </w:r>
          </w:p>
        </w:tc>
      </w:tr>
      <w:tr w:rsidR="00E5270C" w:rsidRPr="00502FC0" w14:paraId="45A5ECFA" w14:textId="175B449C" w:rsidTr="00A2760B">
        <w:trPr>
          <w:jc w:val="center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0C17C6" w14:textId="77777777" w:rsidR="00E5270C" w:rsidRPr="00502FC0" w:rsidRDefault="00E5270C" w:rsidP="00502FC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8CD49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64QAM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858DD" w14:textId="27C63655" w:rsidR="00E5270C" w:rsidRPr="00502FC0" w:rsidRDefault="00421D76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4</w:t>
            </w:r>
          </w:p>
        </w:tc>
        <w:tc>
          <w:tcPr>
            <w:tcW w:w="1126" w:type="dxa"/>
          </w:tcPr>
          <w:p w14:paraId="0AC68EF2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78A64328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18" w:type="dxa"/>
          </w:tcPr>
          <w:p w14:paraId="2363D437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</w:tr>
      <w:tr w:rsidR="00E5270C" w:rsidRPr="00502FC0" w14:paraId="3E06E353" w14:textId="4DCE44FD" w:rsidTr="00A2760B">
        <w:trPr>
          <w:jc w:val="center"/>
        </w:trPr>
        <w:tc>
          <w:tcPr>
            <w:tcW w:w="13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8112BB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CP-OFDM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B85698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QPSK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EC3B6" w14:textId="7A1F2D5F" w:rsidR="00E5270C" w:rsidRPr="00502FC0" w:rsidRDefault="00421D76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4</w:t>
            </w:r>
          </w:p>
        </w:tc>
        <w:tc>
          <w:tcPr>
            <w:tcW w:w="1126" w:type="dxa"/>
          </w:tcPr>
          <w:p w14:paraId="70828A9B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73C53C16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18" w:type="dxa"/>
          </w:tcPr>
          <w:p w14:paraId="7D397220" w14:textId="5EB2367B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3</w:t>
            </w:r>
          </w:p>
        </w:tc>
      </w:tr>
      <w:tr w:rsidR="00E5270C" w:rsidRPr="00502FC0" w14:paraId="19E4150B" w14:textId="69C1F303" w:rsidTr="00A2760B">
        <w:trPr>
          <w:jc w:val="center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4BC890" w14:textId="77777777" w:rsidR="00E5270C" w:rsidRPr="00502FC0" w:rsidRDefault="00E5270C" w:rsidP="00502FC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59F4E2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16QAM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46143" w14:textId="191C9531" w:rsidR="00E5270C" w:rsidRPr="00502FC0" w:rsidRDefault="00421D76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4</w:t>
            </w:r>
          </w:p>
        </w:tc>
        <w:tc>
          <w:tcPr>
            <w:tcW w:w="1126" w:type="dxa"/>
          </w:tcPr>
          <w:p w14:paraId="0C2B33B9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0D45EF7C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18" w:type="dxa"/>
          </w:tcPr>
          <w:p w14:paraId="5094A3AA" w14:textId="75E0E639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3</w:t>
            </w:r>
          </w:p>
        </w:tc>
      </w:tr>
      <w:tr w:rsidR="00E5270C" w:rsidRPr="00502FC0" w14:paraId="67E49D9F" w14:textId="4669D9E8" w:rsidTr="00A2760B">
        <w:trPr>
          <w:jc w:val="center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080855" w14:textId="77777777" w:rsidR="00E5270C" w:rsidRPr="00502FC0" w:rsidRDefault="00E5270C" w:rsidP="00502FC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48DB3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64QAM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D10A6" w14:textId="7894400E" w:rsidR="00E5270C" w:rsidRPr="00502FC0" w:rsidRDefault="00421D76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4</w:t>
            </w:r>
          </w:p>
        </w:tc>
        <w:tc>
          <w:tcPr>
            <w:tcW w:w="1126" w:type="dxa"/>
          </w:tcPr>
          <w:p w14:paraId="1F45D09A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28F4347C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18" w:type="dxa"/>
          </w:tcPr>
          <w:p w14:paraId="65D9615C" w14:textId="77777777" w:rsidR="00E5270C" w:rsidRPr="00502FC0" w:rsidRDefault="00E5270C" w:rsidP="00502FC0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</w:tr>
    </w:tbl>
    <w:p w14:paraId="43D2933D" w14:textId="77777777" w:rsidR="00502FC0" w:rsidRDefault="00502FC0" w:rsidP="006D55FC">
      <w:pPr>
        <w:spacing w:line="257" w:lineRule="auto"/>
      </w:pPr>
    </w:p>
    <w:p w14:paraId="24031FBB" w14:textId="6741774A" w:rsidR="00801506" w:rsidRDefault="00801506" w:rsidP="00801506">
      <w:pPr>
        <w:pStyle w:val="Heading2"/>
        <w:rPr>
          <w:lang w:val="en-US"/>
        </w:rPr>
      </w:pPr>
      <w:r>
        <w:rPr>
          <w:lang w:val="en-US"/>
        </w:rPr>
        <w:t>4</w:t>
      </w:r>
      <w:r w:rsidRPr="00227E76">
        <w:rPr>
          <w:lang w:val="en-US"/>
        </w:rPr>
        <w:t>.</w:t>
      </w:r>
      <w:r>
        <w:rPr>
          <w:lang w:val="en-US"/>
        </w:rPr>
        <w:t>2</w:t>
      </w:r>
      <w:r w:rsidRPr="00227E76">
        <w:rPr>
          <w:lang w:val="en-US"/>
        </w:rPr>
        <w:tab/>
        <w:t>NS_</w:t>
      </w:r>
      <w:r>
        <w:rPr>
          <w:lang w:val="en-US"/>
        </w:rPr>
        <w:t>09</w:t>
      </w:r>
      <w:r w:rsidRPr="00227E76">
        <w:rPr>
          <w:lang w:val="en-US"/>
        </w:rPr>
        <w:t>N</w:t>
      </w:r>
      <w:r>
        <w:rPr>
          <w:lang w:val="en-US"/>
        </w:rPr>
        <w:t xml:space="preserve"> PC2 2Tx</w:t>
      </w:r>
    </w:p>
    <w:p w14:paraId="46235E86" w14:textId="4515E037" w:rsidR="005745EE" w:rsidRPr="005745EE" w:rsidRDefault="005745EE" w:rsidP="005745EE">
      <w:pPr>
        <w:rPr>
          <w:b/>
          <w:bCs/>
        </w:rPr>
      </w:pPr>
      <w:r>
        <w:rPr>
          <w:b/>
          <w:bCs/>
        </w:rPr>
        <w:t>Proposal</w:t>
      </w:r>
      <w:r w:rsidRPr="009D2B37">
        <w:rPr>
          <w:b/>
          <w:bCs/>
        </w:rPr>
        <w:t xml:space="preserve"> </w:t>
      </w:r>
      <w:r>
        <w:rPr>
          <w:b/>
          <w:bCs/>
        </w:rPr>
        <w:t>2</w:t>
      </w:r>
      <w:r w:rsidRPr="009D2B37">
        <w:rPr>
          <w:b/>
          <w:bCs/>
        </w:rPr>
        <w:t xml:space="preserve">: </w:t>
      </w:r>
      <w:r>
        <w:rPr>
          <w:b/>
          <w:bCs/>
        </w:rPr>
        <w:t xml:space="preserve">Specify </w:t>
      </w:r>
      <w:r w:rsidRPr="009D2B37">
        <w:rPr>
          <w:b/>
          <w:bCs/>
        </w:rPr>
        <w:t xml:space="preserve">A-MPR </w:t>
      </w:r>
      <w:r>
        <w:rPr>
          <w:b/>
          <w:bCs/>
        </w:rPr>
        <w:t>for NS_09N PC2 2Tx as in Tables 3 and 4</w:t>
      </w:r>
      <w:r w:rsidRPr="009D2B37">
        <w:rPr>
          <w:b/>
          <w:bCs/>
        </w:rPr>
        <w:t>.</w:t>
      </w:r>
    </w:p>
    <w:p w14:paraId="14E57E72" w14:textId="71127CC0" w:rsidR="00103858" w:rsidRPr="00677091" w:rsidRDefault="00103858" w:rsidP="00103858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eastAsia="zh-CN"/>
        </w:rPr>
      </w:pPr>
      <w:r w:rsidRPr="00677091">
        <w:rPr>
          <w:rFonts w:ascii="Arial" w:eastAsia="SimSun" w:hAnsi="Arial" w:cs="Arial"/>
          <w:b/>
          <w:lang w:eastAsia="zh-CN"/>
        </w:rPr>
        <w:t xml:space="preserve">Table </w:t>
      </w:r>
      <w:r>
        <w:rPr>
          <w:rFonts w:ascii="Arial" w:eastAsia="SimSun" w:hAnsi="Arial" w:cs="Arial"/>
          <w:b/>
          <w:lang w:eastAsia="zh-CN"/>
        </w:rPr>
        <w:t>3</w:t>
      </w:r>
      <w:r w:rsidRPr="00677091">
        <w:rPr>
          <w:rFonts w:ascii="Arial" w:eastAsia="SimSun" w:hAnsi="Arial" w:cs="Arial"/>
          <w:b/>
          <w:lang w:eastAsia="zh-CN"/>
        </w:rPr>
        <w:t>: A-MPR regions for NS_09N</w:t>
      </w:r>
      <w:r>
        <w:rPr>
          <w:rFonts w:ascii="Arial" w:eastAsia="SimSun" w:hAnsi="Arial" w:cs="Arial"/>
          <w:b/>
          <w:lang w:eastAsia="zh-CN"/>
        </w:rPr>
        <w:t xml:space="preserve"> PC2 2Tx</w:t>
      </w:r>
    </w:p>
    <w:tbl>
      <w:tblPr>
        <w:tblStyle w:val="2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1364"/>
        <w:gridCol w:w="2179"/>
        <w:gridCol w:w="1672"/>
        <w:gridCol w:w="1926"/>
        <w:gridCol w:w="1926"/>
      </w:tblGrid>
      <w:tr w:rsidR="00103858" w:rsidRPr="00113760" w14:paraId="34DAD180" w14:textId="77777777" w:rsidTr="00A2760B">
        <w:trPr>
          <w:jc w:val="center"/>
        </w:trPr>
        <w:tc>
          <w:tcPr>
            <w:tcW w:w="13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09C27" w14:textId="77777777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en-GB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Channel Bandwidth</w:t>
            </w:r>
          </w:p>
          <w:p w14:paraId="3AE35B9C" w14:textId="77777777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(MHz)</w:t>
            </w:r>
          </w:p>
          <w:p w14:paraId="3F3E488A" w14:textId="77777777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</w:p>
        </w:tc>
        <w:tc>
          <w:tcPr>
            <w:tcW w:w="21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199F1" w14:textId="77777777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 xml:space="preserve">Carrier Centre Frequency, Fc </w:t>
            </w:r>
          </w:p>
          <w:p w14:paraId="482B9B27" w14:textId="77777777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(MHz)</w:t>
            </w:r>
          </w:p>
          <w:p w14:paraId="4BEBF086" w14:textId="77777777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</w:p>
        </w:tc>
        <w:tc>
          <w:tcPr>
            <w:tcW w:w="55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717DA" w14:textId="77777777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Region</w:t>
            </w:r>
          </w:p>
        </w:tc>
      </w:tr>
      <w:tr w:rsidR="00103858" w:rsidRPr="00113760" w14:paraId="76307B07" w14:textId="77777777" w:rsidTr="00A2760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A3E408" w14:textId="77777777" w:rsidR="00103858" w:rsidRPr="00113760" w:rsidRDefault="00103858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b/>
                <w:sz w:val="18"/>
                <w:lang w:val="en-GB"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6FDA27" w14:textId="77777777" w:rsidR="00103858" w:rsidRPr="00113760" w:rsidRDefault="00103858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b/>
                <w:sz w:val="18"/>
                <w:lang w:val="en-GB" w:eastAsia="zh-CN"/>
              </w:rPr>
            </w:pP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10DC70" w14:textId="77777777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RBstart*12*SCS</w:t>
            </w:r>
            <w:r>
              <w:rPr>
                <w:rFonts w:ascii="Arial" w:eastAsia="SimSun" w:hAnsi="Arial" w:cs="Arial"/>
                <w:b/>
                <w:sz w:val="18"/>
                <w:lang w:val="fi-FI" w:eastAsia="zh-CN"/>
              </w:rPr>
              <w:t xml:space="preserve"> (MHz)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59F76" w14:textId="77777777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LCRB*12*SCS</w:t>
            </w:r>
            <w:r>
              <w:rPr>
                <w:rFonts w:ascii="Arial" w:eastAsia="SimSun" w:hAnsi="Arial" w:cs="Arial"/>
                <w:b/>
                <w:sz w:val="18"/>
                <w:lang w:val="fi-FI" w:eastAsia="zh-CN"/>
              </w:rPr>
              <w:t xml:space="preserve"> (MHz)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234590" w14:textId="77777777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A-MPR</w:t>
            </w:r>
          </w:p>
        </w:tc>
      </w:tr>
      <w:tr w:rsidR="00103858" w:rsidRPr="00113760" w14:paraId="565091CC" w14:textId="77777777" w:rsidTr="00A2760B">
        <w:trPr>
          <w:trHeight w:val="219"/>
          <w:jc w:val="center"/>
        </w:trPr>
        <w:tc>
          <w:tcPr>
            <w:tcW w:w="13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CECB3F4" w14:textId="77777777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sz w:val="18"/>
                <w:lang w:val="fi-FI" w:eastAsia="zh-CN"/>
              </w:rPr>
              <w:t>5MHz</w:t>
            </w:r>
          </w:p>
        </w:tc>
        <w:tc>
          <w:tcPr>
            <w:tcW w:w="21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FC06D95" w14:textId="77777777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sz w:val="18"/>
                <w:lang w:val="fi-FI" w:eastAsia="zh-CN"/>
              </w:rPr>
              <w:t>1670.5 &lt;= Fc &lt;= 1672.5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38D414" w14:textId="77777777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CF322" w14:textId="2A457ED6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sz w:val="18"/>
                <w:lang w:val="fi-FI" w:eastAsia="zh-CN"/>
              </w:rPr>
              <w:t xml:space="preserve">&gt;= </w:t>
            </w:r>
            <w:r w:rsidR="00BC5401">
              <w:rPr>
                <w:rFonts w:ascii="Arial" w:eastAsia="SimSun" w:hAnsi="Arial" w:cs="Arial"/>
                <w:sz w:val="18"/>
                <w:lang w:val="fi-FI" w:eastAsia="zh-CN"/>
              </w:rPr>
              <w:t>3.24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84089" w14:textId="77777777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sz w:val="18"/>
                <w:lang w:val="fi-FI" w:eastAsia="zh-CN"/>
              </w:rPr>
              <w:t>A1</w:t>
            </w:r>
          </w:p>
        </w:tc>
      </w:tr>
      <w:tr w:rsidR="00103858" w:rsidRPr="00113760" w14:paraId="0A7672D9" w14:textId="77777777" w:rsidTr="00A2760B">
        <w:trPr>
          <w:trHeight w:val="219"/>
          <w:jc w:val="center"/>
        </w:trPr>
        <w:tc>
          <w:tcPr>
            <w:tcW w:w="136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E6DEF74" w14:textId="77777777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217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A882DDB" w14:textId="77777777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3CFA6" w14:textId="6E1043EA" w:rsidR="00103858" w:rsidRPr="00113760" w:rsidRDefault="00BC5401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&lt;= 0.9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1E9C6" w14:textId="3676078D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&lt;= 0.</w:t>
            </w:r>
            <w:r w:rsidR="00BC5401">
              <w:rPr>
                <w:rFonts w:ascii="Arial" w:eastAsia="SimSun" w:hAnsi="Arial" w:cs="Arial"/>
                <w:sz w:val="18"/>
                <w:lang w:val="fi-FI" w:eastAsia="zh-CN"/>
              </w:rPr>
              <w:t>9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21BEF" w14:textId="6454EB6D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A</w:t>
            </w:r>
            <w:r w:rsidR="00DA427D">
              <w:rPr>
                <w:rFonts w:ascii="Arial" w:eastAsia="SimSun" w:hAnsi="Arial" w:cs="Arial"/>
                <w:sz w:val="18"/>
                <w:lang w:val="fi-FI" w:eastAsia="zh-CN"/>
              </w:rPr>
              <w:t>2</w:t>
            </w:r>
          </w:p>
        </w:tc>
      </w:tr>
      <w:tr w:rsidR="00103858" w:rsidRPr="00113760" w14:paraId="67C95C45" w14:textId="77777777" w:rsidTr="00A2760B">
        <w:trPr>
          <w:trHeight w:val="219"/>
          <w:jc w:val="center"/>
        </w:trPr>
        <w:tc>
          <w:tcPr>
            <w:tcW w:w="136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0AC32" w14:textId="77777777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21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AF14C" w14:textId="77777777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7E99F" w14:textId="0FDFC3CF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 xml:space="preserve">&gt;= </w:t>
            </w:r>
            <w:r w:rsidR="00CE1948">
              <w:rPr>
                <w:rFonts w:ascii="Arial" w:eastAsia="SimSun" w:hAnsi="Arial" w:cs="Arial"/>
                <w:sz w:val="18"/>
                <w:lang w:val="fi-FI" w:eastAsia="zh-CN"/>
              </w:rPr>
              <w:t>3.42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1A39A6" w14:textId="6371617D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&lt;= 0.</w:t>
            </w:r>
            <w:r w:rsidR="00CE1948">
              <w:rPr>
                <w:rFonts w:ascii="Arial" w:eastAsia="SimSun" w:hAnsi="Arial" w:cs="Arial"/>
                <w:sz w:val="18"/>
                <w:lang w:val="fi-FI" w:eastAsia="zh-CN"/>
              </w:rPr>
              <w:t>9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27AB0" w14:textId="16C63166" w:rsidR="00103858" w:rsidRPr="00113760" w:rsidRDefault="00103858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A</w:t>
            </w:r>
            <w:r w:rsidR="00DA427D">
              <w:rPr>
                <w:rFonts w:ascii="Arial" w:eastAsia="SimSun" w:hAnsi="Arial" w:cs="Arial"/>
                <w:sz w:val="18"/>
                <w:lang w:val="fi-FI" w:eastAsia="zh-CN"/>
              </w:rPr>
              <w:t>3</w:t>
            </w:r>
          </w:p>
        </w:tc>
      </w:tr>
    </w:tbl>
    <w:p w14:paraId="508BF357" w14:textId="77777777" w:rsidR="00801506" w:rsidRDefault="00801506" w:rsidP="006D55FC">
      <w:pPr>
        <w:spacing w:line="257" w:lineRule="auto"/>
      </w:pPr>
    </w:p>
    <w:p w14:paraId="1279284D" w14:textId="54E36391" w:rsidR="00CE1948" w:rsidRPr="00677091" w:rsidRDefault="00CE1948" w:rsidP="00CE1948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eastAsia="zh-CN"/>
        </w:rPr>
      </w:pPr>
      <w:r w:rsidRPr="00677091">
        <w:rPr>
          <w:rFonts w:ascii="Arial" w:eastAsia="SimSun" w:hAnsi="Arial" w:cs="Arial"/>
          <w:b/>
          <w:lang w:eastAsia="zh-CN"/>
        </w:rPr>
        <w:t xml:space="preserve">Table </w:t>
      </w:r>
      <w:r>
        <w:rPr>
          <w:rFonts w:ascii="Arial" w:eastAsia="SimSun" w:hAnsi="Arial" w:cs="Arial"/>
          <w:b/>
          <w:lang w:eastAsia="zh-CN"/>
        </w:rPr>
        <w:t>4</w:t>
      </w:r>
      <w:r w:rsidRPr="00677091">
        <w:rPr>
          <w:rFonts w:ascii="Arial" w:eastAsia="SimSun" w:hAnsi="Arial" w:cs="Arial"/>
          <w:b/>
          <w:lang w:eastAsia="zh-CN"/>
        </w:rPr>
        <w:t xml:space="preserve">: A-MPR </w:t>
      </w:r>
      <w:r>
        <w:rPr>
          <w:rFonts w:ascii="Arial" w:eastAsia="SimSun" w:hAnsi="Arial" w:cs="Arial"/>
          <w:b/>
          <w:lang w:eastAsia="zh-CN"/>
        </w:rPr>
        <w:t>values</w:t>
      </w:r>
      <w:r w:rsidRPr="00677091">
        <w:rPr>
          <w:rFonts w:ascii="Arial" w:eastAsia="SimSun" w:hAnsi="Arial" w:cs="Arial"/>
          <w:b/>
          <w:lang w:eastAsia="zh-CN"/>
        </w:rPr>
        <w:t xml:space="preserve"> for NS_09N</w:t>
      </w:r>
      <w:r>
        <w:rPr>
          <w:rFonts w:ascii="Arial" w:eastAsia="SimSun" w:hAnsi="Arial" w:cs="Arial"/>
          <w:b/>
          <w:lang w:eastAsia="zh-CN"/>
        </w:rPr>
        <w:t xml:space="preserve"> PC2 2Tx</w:t>
      </w:r>
    </w:p>
    <w:tbl>
      <w:tblPr>
        <w:tblStyle w:val="3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1356"/>
        <w:gridCol w:w="1504"/>
        <w:gridCol w:w="1143"/>
        <w:gridCol w:w="1126"/>
        <w:gridCol w:w="1077"/>
      </w:tblGrid>
      <w:tr w:rsidR="00347B4B" w:rsidRPr="00502FC0" w14:paraId="5EB5698F" w14:textId="77777777" w:rsidTr="00A2760B">
        <w:trPr>
          <w:jc w:val="center"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BD961" w14:textId="7777777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9F3C0C" w14:textId="7777777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b/>
                <w:sz w:val="18"/>
                <w:lang w:val="fi-FI" w:eastAsia="zh-CN"/>
              </w:rPr>
              <w:t>Modulation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F8216" w14:textId="7777777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b/>
                <w:sz w:val="18"/>
                <w:lang w:val="fi-FI" w:eastAsia="zh-CN"/>
              </w:rPr>
              <w:t>A1</w:t>
            </w:r>
          </w:p>
        </w:tc>
        <w:tc>
          <w:tcPr>
            <w:tcW w:w="1126" w:type="dxa"/>
          </w:tcPr>
          <w:p w14:paraId="18BE44C9" w14:textId="7777777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b/>
                <w:sz w:val="18"/>
                <w:lang w:val="fi-FI" w:eastAsia="zh-CN"/>
              </w:rPr>
              <w:t>A2</w:t>
            </w:r>
          </w:p>
        </w:tc>
        <w:tc>
          <w:tcPr>
            <w:tcW w:w="1077" w:type="dxa"/>
          </w:tcPr>
          <w:p w14:paraId="56618EBD" w14:textId="77777777" w:rsidR="00347B4B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b/>
                <w:sz w:val="18"/>
                <w:lang w:val="fi-FI" w:eastAsia="zh-CN"/>
              </w:rPr>
              <w:t>A3</w:t>
            </w:r>
          </w:p>
        </w:tc>
      </w:tr>
      <w:tr w:rsidR="00347B4B" w:rsidRPr="00502FC0" w14:paraId="2215B3E1" w14:textId="77777777" w:rsidTr="00A2760B">
        <w:trPr>
          <w:jc w:val="center"/>
        </w:trPr>
        <w:tc>
          <w:tcPr>
            <w:tcW w:w="13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F8A75" w14:textId="7777777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DFT-s-OFDM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8F9FD8" w14:textId="7777777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Pi/2 BPSK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F3E654" w14:textId="7AAE64EB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2</w:t>
            </w:r>
          </w:p>
        </w:tc>
        <w:tc>
          <w:tcPr>
            <w:tcW w:w="1126" w:type="dxa"/>
          </w:tcPr>
          <w:p w14:paraId="52D7FB95" w14:textId="0F628DF9" w:rsidR="00347B4B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2</w:t>
            </w:r>
          </w:p>
        </w:tc>
        <w:tc>
          <w:tcPr>
            <w:tcW w:w="1077" w:type="dxa"/>
          </w:tcPr>
          <w:p w14:paraId="42DB5F84" w14:textId="52ED5403" w:rsidR="00347B4B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2</w:t>
            </w:r>
          </w:p>
        </w:tc>
      </w:tr>
      <w:tr w:rsidR="00347B4B" w:rsidRPr="00502FC0" w14:paraId="415BE217" w14:textId="77777777" w:rsidTr="00A2760B">
        <w:trPr>
          <w:jc w:val="center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A2736A" w14:textId="77777777" w:rsidR="00347B4B" w:rsidRPr="00502FC0" w:rsidRDefault="00347B4B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327796" w14:textId="7777777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QPSK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27350" w14:textId="1133BE20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126" w:type="dxa"/>
          </w:tcPr>
          <w:p w14:paraId="37AE71EB" w14:textId="7F664360" w:rsidR="00347B4B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3A552481" w14:textId="75BCC6A9" w:rsidR="00347B4B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2</w:t>
            </w:r>
          </w:p>
        </w:tc>
      </w:tr>
      <w:tr w:rsidR="00347B4B" w:rsidRPr="00502FC0" w14:paraId="6DA3FD21" w14:textId="77777777" w:rsidTr="00A2760B">
        <w:trPr>
          <w:jc w:val="center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FD53C2" w14:textId="77777777" w:rsidR="00347B4B" w:rsidRPr="00502FC0" w:rsidRDefault="00347B4B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33DA7" w14:textId="7777777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16QAM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0F307" w14:textId="039BA08C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126" w:type="dxa"/>
          </w:tcPr>
          <w:p w14:paraId="26D838B3" w14:textId="7777777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5003E6BF" w14:textId="661E3DD9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2</w:t>
            </w:r>
          </w:p>
        </w:tc>
      </w:tr>
      <w:tr w:rsidR="00347B4B" w:rsidRPr="00502FC0" w14:paraId="2EA7F3C6" w14:textId="77777777" w:rsidTr="00A2760B">
        <w:trPr>
          <w:jc w:val="center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32D26D" w14:textId="77777777" w:rsidR="00347B4B" w:rsidRPr="00502FC0" w:rsidRDefault="00347B4B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BF67C2" w14:textId="7777777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64QAM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C2DE1" w14:textId="046AD2D6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126" w:type="dxa"/>
          </w:tcPr>
          <w:p w14:paraId="4578F79D" w14:textId="7777777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4CC02AEF" w14:textId="7777777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</w:tr>
      <w:tr w:rsidR="00347B4B" w:rsidRPr="00502FC0" w14:paraId="33EF9041" w14:textId="77777777" w:rsidTr="00A2760B">
        <w:trPr>
          <w:jc w:val="center"/>
        </w:trPr>
        <w:tc>
          <w:tcPr>
            <w:tcW w:w="13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3FBFBB" w14:textId="7777777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CP-OFDM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AB60BF" w14:textId="7777777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QPSK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B43F3" w14:textId="20B0DDD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126" w:type="dxa"/>
          </w:tcPr>
          <w:p w14:paraId="1E5A7C79" w14:textId="7777777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1065F478" w14:textId="3137A2CC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3</w:t>
            </w:r>
          </w:p>
        </w:tc>
      </w:tr>
      <w:tr w:rsidR="00347B4B" w:rsidRPr="00502FC0" w14:paraId="3BD130A1" w14:textId="77777777" w:rsidTr="00A2760B">
        <w:trPr>
          <w:jc w:val="center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7DEE46" w14:textId="77777777" w:rsidR="00347B4B" w:rsidRPr="00502FC0" w:rsidRDefault="00347B4B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AB30B" w14:textId="7777777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16QAM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38F01" w14:textId="47FDD70C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126" w:type="dxa"/>
          </w:tcPr>
          <w:p w14:paraId="3E31E351" w14:textId="7777777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1AEA7EFB" w14:textId="3E6D345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3</w:t>
            </w:r>
          </w:p>
        </w:tc>
      </w:tr>
      <w:tr w:rsidR="00347B4B" w:rsidRPr="00502FC0" w14:paraId="6554B1DC" w14:textId="77777777" w:rsidTr="00A2760B">
        <w:trPr>
          <w:jc w:val="center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36DEC" w14:textId="77777777" w:rsidR="00347B4B" w:rsidRPr="00502FC0" w:rsidRDefault="00347B4B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DCE3FB" w14:textId="7777777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64QAM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2E794" w14:textId="702FD101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126" w:type="dxa"/>
          </w:tcPr>
          <w:p w14:paraId="231AF8FA" w14:textId="7777777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5CCE4AFC" w14:textId="77777777" w:rsidR="00347B4B" w:rsidRPr="00502FC0" w:rsidRDefault="00347B4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</w:tr>
    </w:tbl>
    <w:p w14:paraId="0B5213DD" w14:textId="6660D867" w:rsidR="00B545EA" w:rsidRDefault="00B545EA" w:rsidP="00B545EA">
      <w:pPr>
        <w:pStyle w:val="Heading2"/>
        <w:rPr>
          <w:lang w:val="en-US"/>
        </w:rPr>
      </w:pPr>
      <w:r>
        <w:rPr>
          <w:lang w:val="en-US"/>
        </w:rPr>
        <w:lastRenderedPageBreak/>
        <w:t>4</w:t>
      </w:r>
      <w:r w:rsidRPr="00227E76">
        <w:rPr>
          <w:lang w:val="en-US"/>
        </w:rPr>
        <w:t>.</w:t>
      </w:r>
      <w:r>
        <w:rPr>
          <w:lang w:val="en-US"/>
        </w:rPr>
        <w:t>3</w:t>
      </w:r>
      <w:r w:rsidRPr="00227E76">
        <w:rPr>
          <w:lang w:val="en-US"/>
        </w:rPr>
        <w:tab/>
        <w:t>NS_13N</w:t>
      </w:r>
      <w:r>
        <w:rPr>
          <w:lang w:val="en-US"/>
        </w:rPr>
        <w:t xml:space="preserve"> PC1 1Tx and PC2 2Tx</w:t>
      </w:r>
    </w:p>
    <w:p w14:paraId="0406408A" w14:textId="77777777" w:rsidR="00A2760B" w:rsidRDefault="00A2760B" w:rsidP="00A2760B">
      <w:pPr>
        <w:rPr>
          <w:b/>
          <w:bCs/>
        </w:rPr>
      </w:pPr>
      <w:r>
        <w:rPr>
          <w:b/>
          <w:bCs/>
        </w:rPr>
        <w:t>Proposal</w:t>
      </w:r>
      <w:r w:rsidRPr="009D2B37">
        <w:rPr>
          <w:b/>
          <w:bCs/>
        </w:rPr>
        <w:t xml:space="preserve"> </w:t>
      </w:r>
      <w:r>
        <w:rPr>
          <w:b/>
          <w:bCs/>
        </w:rPr>
        <w:t>3</w:t>
      </w:r>
      <w:r w:rsidRPr="009D2B37">
        <w:rPr>
          <w:b/>
          <w:bCs/>
        </w:rPr>
        <w:t xml:space="preserve">: </w:t>
      </w:r>
      <w:r>
        <w:rPr>
          <w:b/>
          <w:bCs/>
        </w:rPr>
        <w:t xml:space="preserve">Specify no </w:t>
      </w:r>
      <w:r w:rsidRPr="009D2B37">
        <w:rPr>
          <w:b/>
          <w:bCs/>
        </w:rPr>
        <w:t xml:space="preserve">A-MPR </w:t>
      </w:r>
      <w:r>
        <w:rPr>
          <w:b/>
          <w:bCs/>
        </w:rPr>
        <w:t>for NS_13N PC1 1Tx</w:t>
      </w:r>
      <w:r w:rsidRPr="009D2B37">
        <w:rPr>
          <w:b/>
          <w:bCs/>
        </w:rPr>
        <w:t>.</w:t>
      </w:r>
    </w:p>
    <w:p w14:paraId="12D1CCCF" w14:textId="618921B1" w:rsidR="00A2760B" w:rsidRPr="00A2760B" w:rsidRDefault="00A2760B" w:rsidP="00A2760B">
      <w:pPr>
        <w:rPr>
          <w:b/>
          <w:bCs/>
        </w:rPr>
      </w:pPr>
      <w:r>
        <w:rPr>
          <w:b/>
          <w:bCs/>
        </w:rPr>
        <w:t>Proposal</w:t>
      </w:r>
      <w:r w:rsidRPr="009D2B37">
        <w:rPr>
          <w:b/>
          <w:bCs/>
        </w:rPr>
        <w:t xml:space="preserve"> </w:t>
      </w:r>
      <w:r>
        <w:rPr>
          <w:b/>
          <w:bCs/>
        </w:rPr>
        <w:t>4</w:t>
      </w:r>
      <w:r w:rsidRPr="009D2B37">
        <w:rPr>
          <w:b/>
          <w:bCs/>
        </w:rPr>
        <w:t xml:space="preserve">: </w:t>
      </w:r>
      <w:r>
        <w:rPr>
          <w:b/>
          <w:bCs/>
        </w:rPr>
        <w:t xml:space="preserve">Specify no </w:t>
      </w:r>
      <w:r w:rsidRPr="009D2B37">
        <w:rPr>
          <w:b/>
          <w:bCs/>
        </w:rPr>
        <w:t xml:space="preserve">A-MPR </w:t>
      </w:r>
      <w:r>
        <w:rPr>
          <w:b/>
          <w:bCs/>
        </w:rPr>
        <w:t>for NS_13N PC2 2Tx</w:t>
      </w:r>
      <w:r w:rsidRPr="009D2B37">
        <w:rPr>
          <w:b/>
          <w:bCs/>
        </w:rPr>
        <w:t>.</w:t>
      </w:r>
    </w:p>
    <w:p w14:paraId="79DCE916" w14:textId="5081F8D3" w:rsidR="0073496C" w:rsidRPr="00227E76" w:rsidRDefault="00333F1B" w:rsidP="0073496C">
      <w:pPr>
        <w:pStyle w:val="Heading1"/>
        <w:rPr>
          <w:lang w:val="en-US"/>
        </w:rPr>
      </w:pPr>
      <w:r w:rsidRPr="00227E76">
        <w:rPr>
          <w:lang w:val="en-US"/>
        </w:rPr>
        <w:t>5</w:t>
      </w:r>
      <w:r w:rsidR="0073496C" w:rsidRPr="00227E76">
        <w:rPr>
          <w:lang w:val="en-US"/>
        </w:rPr>
        <w:tab/>
        <w:t>Conclusion</w:t>
      </w:r>
      <w:r w:rsidR="00F1354A" w:rsidRPr="00227E76">
        <w:rPr>
          <w:lang w:val="en-US"/>
        </w:rPr>
        <w:t>s</w:t>
      </w:r>
    </w:p>
    <w:p w14:paraId="015E0151" w14:textId="41F055E2" w:rsidR="008311E2" w:rsidRDefault="00A2760B" w:rsidP="006F0116">
      <w:pPr>
        <w:spacing w:line="257" w:lineRule="auto"/>
      </w:pPr>
      <w:r>
        <w:t>We have performed A-MPR simulations on n253 for NS_09N and NS_13N in PC1 1Tx and PC2 2Tx configurations. We have made the following observations and proposals.</w:t>
      </w:r>
    </w:p>
    <w:p w14:paraId="5592F429" w14:textId="77777777" w:rsidR="00A2760B" w:rsidRPr="009D2B37" w:rsidRDefault="00A2760B" w:rsidP="00A2760B">
      <w:pPr>
        <w:rPr>
          <w:b/>
          <w:bCs/>
        </w:rPr>
      </w:pPr>
      <w:r w:rsidRPr="009D2B37">
        <w:rPr>
          <w:b/>
          <w:bCs/>
        </w:rPr>
        <w:t>Observation 1: A-MPR is needed for n253 and NS_09N with both PC1 1Tx and PC2 2Tx configurations.</w:t>
      </w:r>
    </w:p>
    <w:p w14:paraId="01ADAEA7" w14:textId="77777777" w:rsidR="00A2760B" w:rsidRPr="009D2B37" w:rsidRDefault="00A2760B" w:rsidP="00A2760B">
      <w:pPr>
        <w:rPr>
          <w:b/>
          <w:bCs/>
        </w:rPr>
      </w:pPr>
      <w:r w:rsidRPr="009D2B37">
        <w:rPr>
          <w:b/>
          <w:bCs/>
        </w:rPr>
        <w:t>Observation 2: No A-MPR is needed for n253 NS_13N considering both PC1 1Tx and PC2 2Tx configurations.</w:t>
      </w:r>
    </w:p>
    <w:p w14:paraId="1ACAD385" w14:textId="1E2FE71B" w:rsidR="00A2760B" w:rsidRDefault="00A2760B" w:rsidP="00A2760B">
      <w:pPr>
        <w:rPr>
          <w:b/>
          <w:bCs/>
        </w:rPr>
      </w:pPr>
      <w:r>
        <w:rPr>
          <w:b/>
          <w:bCs/>
        </w:rPr>
        <w:t>Proposal</w:t>
      </w:r>
      <w:r w:rsidRPr="009D2B37">
        <w:rPr>
          <w:b/>
          <w:bCs/>
        </w:rPr>
        <w:t xml:space="preserve"> 1: </w:t>
      </w:r>
      <w:r>
        <w:rPr>
          <w:b/>
          <w:bCs/>
        </w:rPr>
        <w:t xml:space="preserve">Specify </w:t>
      </w:r>
      <w:r w:rsidRPr="009D2B37">
        <w:rPr>
          <w:b/>
          <w:bCs/>
        </w:rPr>
        <w:t xml:space="preserve">A-MPR </w:t>
      </w:r>
      <w:r>
        <w:rPr>
          <w:b/>
          <w:bCs/>
        </w:rPr>
        <w:t>for NS_09N PC1 1Tx as in Tables 1 and 2</w:t>
      </w:r>
      <w:r w:rsidRPr="009D2B37">
        <w:rPr>
          <w:b/>
          <w:bCs/>
        </w:rPr>
        <w:t>.</w:t>
      </w:r>
    </w:p>
    <w:p w14:paraId="16383815" w14:textId="4E4ACB5B" w:rsidR="00A2760B" w:rsidRDefault="00A2760B" w:rsidP="00A2760B">
      <w:pPr>
        <w:rPr>
          <w:b/>
          <w:bCs/>
        </w:rPr>
      </w:pPr>
      <w:r>
        <w:rPr>
          <w:b/>
          <w:bCs/>
        </w:rPr>
        <w:t>Proposal</w:t>
      </w:r>
      <w:r w:rsidRPr="009D2B37">
        <w:rPr>
          <w:b/>
          <w:bCs/>
        </w:rPr>
        <w:t xml:space="preserve"> </w:t>
      </w:r>
      <w:r>
        <w:rPr>
          <w:b/>
          <w:bCs/>
        </w:rPr>
        <w:t>2</w:t>
      </w:r>
      <w:r w:rsidRPr="009D2B37">
        <w:rPr>
          <w:b/>
          <w:bCs/>
        </w:rPr>
        <w:t xml:space="preserve">: </w:t>
      </w:r>
      <w:r>
        <w:rPr>
          <w:b/>
          <w:bCs/>
        </w:rPr>
        <w:t xml:space="preserve">Specify </w:t>
      </w:r>
      <w:r w:rsidRPr="009D2B37">
        <w:rPr>
          <w:b/>
          <w:bCs/>
        </w:rPr>
        <w:t xml:space="preserve">A-MPR </w:t>
      </w:r>
      <w:r>
        <w:rPr>
          <w:b/>
          <w:bCs/>
        </w:rPr>
        <w:t>for NS_09N PC2 2Tx as in Tables 3 and 4</w:t>
      </w:r>
      <w:r w:rsidRPr="009D2B37">
        <w:rPr>
          <w:b/>
          <w:bCs/>
        </w:rPr>
        <w:t>.</w:t>
      </w:r>
    </w:p>
    <w:p w14:paraId="37893769" w14:textId="088D14AE" w:rsidR="00A2760B" w:rsidRDefault="00A2760B" w:rsidP="00A2760B">
      <w:pPr>
        <w:rPr>
          <w:b/>
          <w:bCs/>
        </w:rPr>
      </w:pPr>
      <w:r>
        <w:rPr>
          <w:b/>
          <w:bCs/>
        </w:rPr>
        <w:t>Proposal</w:t>
      </w:r>
      <w:r w:rsidRPr="009D2B37">
        <w:rPr>
          <w:b/>
          <w:bCs/>
        </w:rPr>
        <w:t xml:space="preserve"> </w:t>
      </w:r>
      <w:r>
        <w:rPr>
          <w:b/>
          <w:bCs/>
        </w:rPr>
        <w:t>3</w:t>
      </w:r>
      <w:r w:rsidRPr="009D2B37">
        <w:rPr>
          <w:b/>
          <w:bCs/>
        </w:rPr>
        <w:t xml:space="preserve">: </w:t>
      </w:r>
      <w:r>
        <w:rPr>
          <w:b/>
          <w:bCs/>
        </w:rPr>
        <w:t xml:space="preserve">Specify no </w:t>
      </w:r>
      <w:r w:rsidRPr="009D2B37">
        <w:rPr>
          <w:b/>
          <w:bCs/>
        </w:rPr>
        <w:t xml:space="preserve">A-MPR </w:t>
      </w:r>
      <w:r>
        <w:rPr>
          <w:b/>
          <w:bCs/>
        </w:rPr>
        <w:t>for NS_13N PC1 1Tx</w:t>
      </w:r>
      <w:r w:rsidRPr="009D2B37">
        <w:rPr>
          <w:b/>
          <w:bCs/>
        </w:rPr>
        <w:t>.</w:t>
      </w:r>
    </w:p>
    <w:p w14:paraId="261F7F74" w14:textId="32E2EABE" w:rsidR="00A2760B" w:rsidRPr="00D36C7E" w:rsidRDefault="00A2760B" w:rsidP="00A2760B">
      <w:pPr>
        <w:rPr>
          <w:b/>
          <w:bCs/>
        </w:rPr>
      </w:pPr>
      <w:r>
        <w:rPr>
          <w:b/>
          <w:bCs/>
        </w:rPr>
        <w:t>Proposal</w:t>
      </w:r>
      <w:r w:rsidRPr="009D2B37">
        <w:rPr>
          <w:b/>
          <w:bCs/>
        </w:rPr>
        <w:t xml:space="preserve"> </w:t>
      </w:r>
      <w:r>
        <w:rPr>
          <w:b/>
          <w:bCs/>
        </w:rPr>
        <w:t>4</w:t>
      </w:r>
      <w:r w:rsidRPr="009D2B37">
        <w:rPr>
          <w:b/>
          <w:bCs/>
        </w:rPr>
        <w:t xml:space="preserve">: </w:t>
      </w:r>
      <w:r>
        <w:rPr>
          <w:b/>
          <w:bCs/>
        </w:rPr>
        <w:t xml:space="preserve">Specify no </w:t>
      </w:r>
      <w:r w:rsidRPr="009D2B37">
        <w:rPr>
          <w:b/>
          <w:bCs/>
        </w:rPr>
        <w:t xml:space="preserve">A-MPR </w:t>
      </w:r>
      <w:r>
        <w:rPr>
          <w:b/>
          <w:bCs/>
        </w:rPr>
        <w:t>for NS_13N PC2 2Tx</w:t>
      </w:r>
      <w:r w:rsidRPr="009D2B37">
        <w:rPr>
          <w:b/>
          <w:bCs/>
        </w:rPr>
        <w:t>.</w:t>
      </w:r>
    </w:p>
    <w:p w14:paraId="3B6E1D47" w14:textId="77777777" w:rsidR="00A2760B" w:rsidRPr="00677091" w:rsidRDefault="00A2760B" w:rsidP="00A2760B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eastAsia="zh-CN"/>
        </w:rPr>
      </w:pPr>
      <w:r w:rsidRPr="00677091">
        <w:rPr>
          <w:rFonts w:ascii="Arial" w:eastAsia="SimSun" w:hAnsi="Arial" w:cs="Arial"/>
          <w:b/>
          <w:lang w:eastAsia="zh-CN"/>
        </w:rPr>
        <w:t>Table 1: A-MPR regions for NS_09N</w:t>
      </w:r>
      <w:r>
        <w:rPr>
          <w:rFonts w:ascii="Arial" w:eastAsia="SimSun" w:hAnsi="Arial" w:cs="Arial"/>
          <w:b/>
          <w:lang w:eastAsia="zh-CN"/>
        </w:rPr>
        <w:t xml:space="preserve"> PC1 1Tx</w:t>
      </w:r>
    </w:p>
    <w:tbl>
      <w:tblPr>
        <w:tblStyle w:val="2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1364"/>
        <w:gridCol w:w="2179"/>
        <w:gridCol w:w="1672"/>
        <w:gridCol w:w="1926"/>
        <w:gridCol w:w="1926"/>
      </w:tblGrid>
      <w:tr w:rsidR="00A2760B" w:rsidRPr="00113760" w14:paraId="1710F012" w14:textId="77777777" w:rsidTr="00FD2E86">
        <w:trPr>
          <w:jc w:val="center"/>
        </w:trPr>
        <w:tc>
          <w:tcPr>
            <w:tcW w:w="13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5EF08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en-GB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Channel Bandwidth</w:t>
            </w:r>
          </w:p>
          <w:p w14:paraId="038FCF44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(MHz)</w:t>
            </w:r>
          </w:p>
          <w:p w14:paraId="3F0F1083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</w:p>
        </w:tc>
        <w:tc>
          <w:tcPr>
            <w:tcW w:w="21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93CE5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 xml:space="preserve">Carrier Centre Frequency, Fc </w:t>
            </w:r>
          </w:p>
          <w:p w14:paraId="57A1E5B9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(MHz)</w:t>
            </w:r>
          </w:p>
          <w:p w14:paraId="78F6BD73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</w:p>
        </w:tc>
        <w:tc>
          <w:tcPr>
            <w:tcW w:w="55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CEDD6A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Region</w:t>
            </w:r>
          </w:p>
        </w:tc>
      </w:tr>
      <w:tr w:rsidR="00A2760B" w:rsidRPr="00113760" w14:paraId="6C590DC6" w14:textId="77777777" w:rsidTr="00FD2E86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D69DBB" w14:textId="77777777" w:rsidR="00A2760B" w:rsidRPr="00113760" w:rsidRDefault="00A2760B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b/>
                <w:sz w:val="18"/>
                <w:lang w:val="en-GB"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6DFBCD" w14:textId="77777777" w:rsidR="00A2760B" w:rsidRPr="00113760" w:rsidRDefault="00A2760B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b/>
                <w:sz w:val="18"/>
                <w:lang w:val="en-GB" w:eastAsia="zh-CN"/>
              </w:rPr>
            </w:pP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61E4D5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RBstart*12*SCS</w:t>
            </w:r>
            <w:r>
              <w:rPr>
                <w:rFonts w:ascii="Arial" w:eastAsia="SimSun" w:hAnsi="Arial" w:cs="Arial"/>
                <w:b/>
                <w:sz w:val="18"/>
                <w:lang w:val="fi-FI" w:eastAsia="zh-CN"/>
              </w:rPr>
              <w:t xml:space="preserve"> (MHz)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946E70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LCRB*12*SCS</w:t>
            </w:r>
            <w:r>
              <w:rPr>
                <w:rFonts w:ascii="Arial" w:eastAsia="SimSun" w:hAnsi="Arial" w:cs="Arial"/>
                <w:b/>
                <w:sz w:val="18"/>
                <w:lang w:val="fi-FI" w:eastAsia="zh-CN"/>
              </w:rPr>
              <w:t xml:space="preserve"> (MHz)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5D74DD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A-MPR</w:t>
            </w:r>
          </w:p>
        </w:tc>
      </w:tr>
      <w:tr w:rsidR="00A2760B" w:rsidRPr="00113760" w14:paraId="3BEC4CD9" w14:textId="77777777" w:rsidTr="00FD2E86">
        <w:trPr>
          <w:trHeight w:val="219"/>
          <w:jc w:val="center"/>
        </w:trPr>
        <w:tc>
          <w:tcPr>
            <w:tcW w:w="13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F725210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sz w:val="18"/>
                <w:lang w:val="fi-FI" w:eastAsia="zh-CN"/>
              </w:rPr>
              <w:t>5MHz</w:t>
            </w:r>
          </w:p>
        </w:tc>
        <w:tc>
          <w:tcPr>
            <w:tcW w:w="21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FC30C0C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sz w:val="18"/>
                <w:lang w:val="fi-FI" w:eastAsia="zh-CN"/>
              </w:rPr>
              <w:t>1670.5 &lt;= Fc &lt;= 1672.5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B21935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DA87F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sz w:val="18"/>
                <w:lang w:val="fi-FI" w:eastAsia="zh-CN"/>
              </w:rPr>
              <w:t xml:space="preserve">&gt;= </w:t>
            </w:r>
            <w:r>
              <w:rPr>
                <w:rFonts w:ascii="Arial" w:eastAsia="SimSun" w:hAnsi="Arial" w:cs="Arial"/>
                <w:sz w:val="18"/>
                <w:lang w:val="fi-FI" w:eastAsia="zh-CN"/>
              </w:rPr>
              <w:t>2</w:t>
            </w:r>
            <w:r w:rsidRPr="00113760">
              <w:rPr>
                <w:rFonts w:ascii="Arial" w:eastAsia="SimSun" w:hAnsi="Arial" w:cs="Arial"/>
                <w:sz w:val="18"/>
                <w:lang w:val="fi-FI" w:eastAsia="zh-CN"/>
              </w:rPr>
              <w:t>.</w:t>
            </w:r>
            <w:r>
              <w:rPr>
                <w:rFonts w:ascii="Arial" w:eastAsia="SimSun" w:hAnsi="Arial" w:cs="Arial"/>
                <w:sz w:val="18"/>
                <w:lang w:val="fi-FI" w:eastAsia="zh-CN"/>
              </w:rPr>
              <w:t>7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B5EA59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sz w:val="18"/>
                <w:lang w:val="fi-FI" w:eastAsia="zh-CN"/>
              </w:rPr>
              <w:t>A1</w:t>
            </w:r>
          </w:p>
        </w:tc>
      </w:tr>
      <w:tr w:rsidR="00A2760B" w:rsidRPr="00113760" w14:paraId="07638896" w14:textId="77777777" w:rsidTr="00FD2E86">
        <w:trPr>
          <w:trHeight w:val="219"/>
          <w:jc w:val="center"/>
        </w:trPr>
        <w:tc>
          <w:tcPr>
            <w:tcW w:w="136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34CE5B0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217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8148E5E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688AF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&lt;= 0.36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687ED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&gt;= 1.62, &lt;= 2.16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96DBC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A2</w:t>
            </w:r>
          </w:p>
        </w:tc>
      </w:tr>
      <w:tr w:rsidR="00A2760B" w:rsidRPr="00113760" w14:paraId="1DE97E11" w14:textId="77777777" w:rsidTr="00FD2E86">
        <w:trPr>
          <w:trHeight w:val="219"/>
          <w:jc w:val="center"/>
        </w:trPr>
        <w:tc>
          <w:tcPr>
            <w:tcW w:w="136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07B9A51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217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0DBD543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16240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&gt;= 1.98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31548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&gt;= 1.62, &lt;= 2.16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43170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A2</w:t>
            </w:r>
          </w:p>
        </w:tc>
      </w:tr>
      <w:tr w:rsidR="00A2760B" w:rsidRPr="00113760" w14:paraId="0D193A66" w14:textId="77777777" w:rsidTr="00FD2E86">
        <w:trPr>
          <w:trHeight w:val="219"/>
          <w:jc w:val="center"/>
        </w:trPr>
        <w:tc>
          <w:tcPr>
            <w:tcW w:w="136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19606A1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217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38907A9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7A894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0.18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AE27F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&lt;= 0.54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00CD5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A3</w:t>
            </w:r>
          </w:p>
        </w:tc>
      </w:tr>
      <w:tr w:rsidR="00A2760B" w:rsidRPr="00113760" w14:paraId="13FF3D85" w14:textId="77777777" w:rsidTr="00FD2E86">
        <w:trPr>
          <w:trHeight w:val="219"/>
          <w:jc w:val="center"/>
        </w:trPr>
        <w:tc>
          <w:tcPr>
            <w:tcW w:w="136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207A4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21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BD4FA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64FB6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&gt;= 3.6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CF19B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&lt;= 0.54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D7DC8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A4</w:t>
            </w:r>
          </w:p>
        </w:tc>
      </w:tr>
    </w:tbl>
    <w:p w14:paraId="41E7E551" w14:textId="77777777" w:rsidR="00A2760B" w:rsidRDefault="00A2760B" w:rsidP="00A2760B">
      <w:pPr>
        <w:spacing w:line="257" w:lineRule="auto"/>
      </w:pPr>
    </w:p>
    <w:p w14:paraId="785531A2" w14:textId="77777777" w:rsidR="00A2760B" w:rsidRPr="00677091" w:rsidRDefault="00A2760B" w:rsidP="00A2760B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eastAsia="zh-CN"/>
        </w:rPr>
      </w:pPr>
      <w:r w:rsidRPr="00677091">
        <w:rPr>
          <w:rFonts w:ascii="Arial" w:eastAsia="SimSun" w:hAnsi="Arial" w:cs="Arial"/>
          <w:b/>
          <w:lang w:eastAsia="zh-CN"/>
        </w:rPr>
        <w:t xml:space="preserve">Table </w:t>
      </w:r>
      <w:r>
        <w:rPr>
          <w:rFonts w:ascii="Arial" w:eastAsia="SimSun" w:hAnsi="Arial" w:cs="Arial"/>
          <w:b/>
          <w:lang w:eastAsia="zh-CN"/>
        </w:rPr>
        <w:t>2</w:t>
      </w:r>
      <w:r w:rsidRPr="00677091">
        <w:rPr>
          <w:rFonts w:ascii="Arial" w:eastAsia="SimSun" w:hAnsi="Arial" w:cs="Arial"/>
          <w:b/>
          <w:lang w:eastAsia="zh-CN"/>
        </w:rPr>
        <w:t xml:space="preserve">: A-MPR </w:t>
      </w:r>
      <w:r>
        <w:rPr>
          <w:rFonts w:ascii="Arial" w:eastAsia="SimSun" w:hAnsi="Arial" w:cs="Arial"/>
          <w:b/>
          <w:lang w:eastAsia="zh-CN"/>
        </w:rPr>
        <w:t>values</w:t>
      </w:r>
      <w:r w:rsidRPr="00677091">
        <w:rPr>
          <w:rFonts w:ascii="Arial" w:eastAsia="SimSun" w:hAnsi="Arial" w:cs="Arial"/>
          <w:b/>
          <w:lang w:eastAsia="zh-CN"/>
        </w:rPr>
        <w:t xml:space="preserve"> for NS_09N</w:t>
      </w:r>
      <w:r>
        <w:rPr>
          <w:rFonts w:ascii="Arial" w:eastAsia="SimSun" w:hAnsi="Arial" w:cs="Arial"/>
          <w:b/>
          <w:lang w:eastAsia="zh-CN"/>
        </w:rPr>
        <w:t xml:space="preserve"> PC1 1Tx</w:t>
      </w:r>
    </w:p>
    <w:tbl>
      <w:tblPr>
        <w:tblStyle w:val="3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1356"/>
        <w:gridCol w:w="1504"/>
        <w:gridCol w:w="1143"/>
        <w:gridCol w:w="1126"/>
        <w:gridCol w:w="1077"/>
        <w:gridCol w:w="1018"/>
      </w:tblGrid>
      <w:tr w:rsidR="00A2760B" w:rsidRPr="00502FC0" w14:paraId="0C48C501" w14:textId="77777777" w:rsidTr="00FD2E86">
        <w:trPr>
          <w:jc w:val="center"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E128D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FAB16B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b/>
                <w:sz w:val="18"/>
                <w:lang w:val="fi-FI" w:eastAsia="zh-CN"/>
              </w:rPr>
              <w:t>Modulation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753C00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b/>
                <w:sz w:val="18"/>
                <w:lang w:val="fi-FI" w:eastAsia="zh-CN"/>
              </w:rPr>
              <w:t>A1</w:t>
            </w:r>
          </w:p>
        </w:tc>
        <w:tc>
          <w:tcPr>
            <w:tcW w:w="1126" w:type="dxa"/>
          </w:tcPr>
          <w:p w14:paraId="068B95A9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b/>
                <w:sz w:val="18"/>
                <w:lang w:val="fi-FI" w:eastAsia="zh-CN"/>
              </w:rPr>
              <w:t>A2</w:t>
            </w:r>
          </w:p>
        </w:tc>
        <w:tc>
          <w:tcPr>
            <w:tcW w:w="1077" w:type="dxa"/>
          </w:tcPr>
          <w:p w14:paraId="33F916B6" w14:textId="77777777" w:rsidR="00A2760B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b/>
                <w:sz w:val="18"/>
                <w:lang w:val="fi-FI" w:eastAsia="zh-CN"/>
              </w:rPr>
              <w:t>A3</w:t>
            </w:r>
          </w:p>
        </w:tc>
        <w:tc>
          <w:tcPr>
            <w:tcW w:w="1018" w:type="dxa"/>
          </w:tcPr>
          <w:p w14:paraId="75E9254C" w14:textId="77777777" w:rsidR="00A2760B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b/>
                <w:sz w:val="18"/>
                <w:lang w:val="fi-FI" w:eastAsia="zh-CN"/>
              </w:rPr>
              <w:t>A4</w:t>
            </w:r>
          </w:p>
        </w:tc>
      </w:tr>
      <w:tr w:rsidR="00A2760B" w:rsidRPr="00502FC0" w14:paraId="2FAA5732" w14:textId="77777777" w:rsidTr="00FD2E86">
        <w:trPr>
          <w:jc w:val="center"/>
        </w:trPr>
        <w:tc>
          <w:tcPr>
            <w:tcW w:w="13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BA7C85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DFT-s-OFDM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47ED42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Pi/2 BPSK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5C8E0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5</w:t>
            </w:r>
          </w:p>
        </w:tc>
        <w:tc>
          <w:tcPr>
            <w:tcW w:w="1126" w:type="dxa"/>
          </w:tcPr>
          <w:p w14:paraId="00D839A8" w14:textId="77777777" w:rsidR="00A2760B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02289450" w14:textId="77777777" w:rsidR="00A2760B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6</w:t>
            </w:r>
          </w:p>
        </w:tc>
        <w:tc>
          <w:tcPr>
            <w:tcW w:w="1018" w:type="dxa"/>
          </w:tcPr>
          <w:p w14:paraId="69CE6FF7" w14:textId="77777777" w:rsidR="00A2760B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5</w:t>
            </w:r>
          </w:p>
        </w:tc>
      </w:tr>
      <w:tr w:rsidR="00A2760B" w:rsidRPr="00502FC0" w14:paraId="5928B1AE" w14:textId="77777777" w:rsidTr="00FD2E86">
        <w:trPr>
          <w:jc w:val="center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DFD914" w14:textId="77777777" w:rsidR="00A2760B" w:rsidRPr="00502FC0" w:rsidRDefault="00A2760B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97ABC9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QPSK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5F77D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3</w:t>
            </w:r>
          </w:p>
        </w:tc>
        <w:tc>
          <w:tcPr>
            <w:tcW w:w="1126" w:type="dxa"/>
          </w:tcPr>
          <w:p w14:paraId="35145C77" w14:textId="77777777" w:rsidR="00A2760B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2</w:t>
            </w:r>
          </w:p>
        </w:tc>
        <w:tc>
          <w:tcPr>
            <w:tcW w:w="1077" w:type="dxa"/>
          </w:tcPr>
          <w:p w14:paraId="692C03FD" w14:textId="77777777" w:rsidR="00A2760B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18" w:type="dxa"/>
          </w:tcPr>
          <w:p w14:paraId="58A1FB0B" w14:textId="77777777" w:rsidR="00A2760B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1</w:t>
            </w:r>
          </w:p>
        </w:tc>
      </w:tr>
      <w:tr w:rsidR="00A2760B" w:rsidRPr="00502FC0" w14:paraId="7BD4A3ED" w14:textId="77777777" w:rsidTr="00FD2E86">
        <w:trPr>
          <w:jc w:val="center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355481" w14:textId="77777777" w:rsidR="00A2760B" w:rsidRPr="00502FC0" w:rsidRDefault="00A2760B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F788BE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16QAM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5BD7B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4</w:t>
            </w:r>
          </w:p>
        </w:tc>
        <w:tc>
          <w:tcPr>
            <w:tcW w:w="1126" w:type="dxa"/>
          </w:tcPr>
          <w:p w14:paraId="1A831D6F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330CE7A5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18" w:type="dxa"/>
          </w:tcPr>
          <w:p w14:paraId="111F60E3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2</w:t>
            </w:r>
          </w:p>
        </w:tc>
      </w:tr>
      <w:tr w:rsidR="00A2760B" w:rsidRPr="00502FC0" w14:paraId="67CD991E" w14:textId="77777777" w:rsidTr="00FD2E86">
        <w:trPr>
          <w:jc w:val="center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A1B588" w14:textId="77777777" w:rsidR="00A2760B" w:rsidRPr="00502FC0" w:rsidRDefault="00A2760B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DF4C2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64QAM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35B7D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4</w:t>
            </w:r>
          </w:p>
        </w:tc>
        <w:tc>
          <w:tcPr>
            <w:tcW w:w="1126" w:type="dxa"/>
          </w:tcPr>
          <w:p w14:paraId="51B9C046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5E12238E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18" w:type="dxa"/>
          </w:tcPr>
          <w:p w14:paraId="78EAEE87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</w:tr>
      <w:tr w:rsidR="00A2760B" w:rsidRPr="00502FC0" w14:paraId="22B17783" w14:textId="77777777" w:rsidTr="00FD2E86">
        <w:trPr>
          <w:jc w:val="center"/>
        </w:trPr>
        <w:tc>
          <w:tcPr>
            <w:tcW w:w="13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77F947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CP-OFDM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2E96A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QPSK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1726E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4</w:t>
            </w:r>
          </w:p>
        </w:tc>
        <w:tc>
          <w:tcPr>
            <w:tcW w:w="1126" w:type="dxa"/>
          </w:tcPr>
          <w:p w14:paraId="7DEFC797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72C8DFB1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18" w:type="dxa"/>
          </w:tcPr>
          <w:p w14:paraId="1F3A829D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3</w:t>
            </w:r>
          </w:p>
        </w:tc>
      </w:tr>
      <w:tr w:rsidR="00A2760B" w:rsidRPr="00502FC0" w14:paraId="6C6BEDD1" w14:textId="77777777" w:rsidTr="00FD2E86">
        <w:trPr>
          <w:jc w:val="center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429218" w14:textId="77777777" w:rsidR="00A2760B" w:rsidRPr="00502FC0" w:rsidRDefault="00A2760B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B4A5B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16QAM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06245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4</w:t>
            </w:r>
          </w:p>
        </w:tc>
        <w:tc>
          <w:tcPr>
            <w:tcW w:w="1126" w:type="dxa"/>
          </w:tcPr>
          <w:p w14:paraId="7C16C967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11397A8B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18" w:type="dxa"/>
          </w:tcPr>
          <w:p w14:paraId="651EDF5D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3</w:t>
            </w:r>
          </w:p>
        </w:tc>
      </w:tr>
      <w:tr w:rsidR="00A2760B" w:rsidRPr="00502FC0" w14:paraId="1F73D660" w14:textId="77777777" w:rsidTr="00FD2E86">
        <w:trPr>
          <w:jc w:val="center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8F4E82" w14:textId="77777777" w:rsidR="00A2760B" w:rsidRPr="00502FC0" w:rsidRDefault="00A2760B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C39424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64QAM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6E46D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4</w:t>
            </w:r>
          </w:p>
        </w:tc>
        <w:tc>
          <w:tcPr>
            <w:tcW w:w="1126" w:type="dxa"/>
          </w:tcPr>
          <w:p w14:paraId="4E45D7AE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686FFCE2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18" w:type="dxa"/>
          </w:tcPr>
          <w:p w14:paraId="2B455FAA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</w:tr>
    </w:tbl>
    <w:p w14:paraId="72E24DF1" w14:textId="77777777" w:rsidR="00A2760B" w:rsidRDefault="00A2760B" w:rsidP="00A2760B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eastAsia="zh-CN"/>
        </w:rPr>
      </w:pPr>
    </w:p>
    <w:p w14:paraId="041BC1ED" w14:textId="72F66DE1" w:rsidR="00A2760B" w:rsidRPr="00677091" w:rsidRDefault="00A2760B" w:rsidP="00A2760B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eastAsia="zh-CN"/>
        </w:rPr>
      </w:pPr>
      <w:r w:rsidRPr="00677091">
        <w:rPr>
          <w:rFonts w:ascii="Arial" w:eastAsia="SimSun" w:hAnsi="Arial" w:cs="Arial"/>
          <w:b/>
          <w:lang w:eastAsia="zh-CN"/>
        </w:rPr>
        <w:t xml:space="preserve">Table </w:t>
      </w:r>
      <w:r>
        <w:rPr>
          <w:rFonts w:ascii="Arial" w:eastAsia="SimSun" w:hAnsi="Arial" w:cs="Arial"/>
          <w:b/>
          <w:lang w:eastAsia="zh-CN"/>
        </w:rPr>
        <w:t>3</w:t>
      </w:r>
      <w:r w:rsidRPr="00677091">
        <w:rPr>
          <w:rFonts w:ascii="Arial" w:eastAsia="SimSun" w:hAnsi="Arial" w:cs="Arial"/>
          <w:b/>
          <w:lang w:eastAsia="zh-CN"/>
        </w:rPr>
        <w:t>: A-MPR regions for NS_09N</w:t>
      </w:r>
      <w:r>
        <w:rPr>
          <w:rFonts w:ascii="Arial" w:eastAsia="SimSun" w:hAnsi="Arial" w:cs="Arial"/>
          <w:b/>
          <w:lang w:eastAsia="zh-CN"/>
        </w:rPr>
        <w:t xml:space="preserve"> PC2 2Tx</w:t>
      </w:r>
    </w:p>
    <w:tbl>
      <w:tblPr>
        <w:tblStyle w:val="2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1364"/>
        <w:gridCol w:w="2179"/>
        <w:gridCol w:w="1672"/>
        <w:gridCol w:w="1926"/>
        <w:gridCol w:w="1926"/>
      </w:tblGrid>
      <w:tr w:rsidR="00A2760B" w:rsidRPr="00113760" w14:paraId="4635F78A" w14:textId="77777777" w:rsidTr="00FD2E86">
        <w:trPr>
          <w:jc w:val="center"/>
        </w:trPr>
        <w:tc>
          <w:tcPr>
            <w:tcW w:w="13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B4C09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en-GB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Channel Bandwidth</w:t>
            </w:r>
          </w:p>
          <w:p w14:paraId="58D0C2CF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(MHz)</w:t>
            </w:r>
          </w:p>
          <w:p w14:paraId="5BCE700A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</w:p>
        </w:tc>
        <w:tc>
          <w:tcPr>
            <w:tcW w:w="21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D1E9B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 xml:space="preserve">Carrier Centre Frequency, Fc </w:t>
            </w:r>
          </w:p>
          <w:p w14:paraId="217BD429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(MHz)</w:t>
            </w:r>
          </w:p>
          <w:p w14:paraId="2686F70C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</w:p>
        </w:tc>
        <w:tc>
          <w:tcPr>
            <w:tcW w:w="55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C04C25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Region</w:t>
            </w:r>
          </w:p>
        </w:tc>
      </w:tr>
      <w:tr w:rsidR="00A2760B" w:rsidRPr="00113760" w14:paraId="72021432" w14:textId="77777777" w:rsidTr="00FD2E86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6649A5" w14:textId="77777777" w:rsidR="00A2760B" w:rsidRPr="00113760" w:rsidRDefault="00A2760B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b/>
                <w:sz w:val="18"/>
                <w:lang w:val="en-GB"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3F09F" w14:textId="77777777" w:rsidR="00A2760B" w:rsidRPr="00113760" w:rsidRDefault="00A2760B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b/>
                <w:sz w:val="18"/>
                <w:lang w:val="en-GB" w:eastAsia="zh-CN"/>
              </w:rPr>
            </w:pP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D2C7A6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RBstart*12*SCS</w:t>
            </w:r>
            <w:r>
              <w:rPr>
                <w:rFonts w:ascii="Arial" w:eastAsia="SimSun" w:hAnsi="Arial" w:cs="Arial"/>
                <w:b/>
                <w:sz w:val="18"/>
                <w:lang w:val="fi-FI" w:eastAsia="zh-CN"/>
              </w:rPr>
              <w:t xml:space="preserve"> (MHz)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41F482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LCRB*12*SCS</w:t>
            </w:r>
            <w:r>
              <w:rPr>
                <w:rFonts w:ascii="Arial" w:eastAsia="SimSun" w:hAnsi="Arial" w:cs="Arial"/>
                <w:b/>
                <w:sz w:val="18"/>
                <w:lang w:val="fi-FI" w:eastAsia="zh-CN"/>
              </w:rPr>
              <w:t xml:space="preserve"> (MHz)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4E0AD2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b/>
                <w:sz w:val="18"/>
                <w:lang w:val="fi-FI" w:eastAsia="zh-CN"/>
              </w:rPr>
              <w:t>A-MPR</w:t>
            </w:r>
          </w:p>
        </w:tc>
      </w:tr>
      <w:tr w:rsidR="00A2760B" w:rsidRPr="00113760" w14:paraId="36037419" w14:textId="77777777" w:rsidTr="00FD2E86">
        <w:trPr>
          <w:trHeight w:val="219"/>
          <w:jc w:val="center"/>
        </w:trPr>
        <w:tc>
          <w:tcPr>
            <w:tcW w:w="13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4CDB04F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sz w:val="18"/>
                <w:lang w:val="fi-FI" w:eastAsia="zh-CN"/>
              </w:rPr>
              <w:t>5MHz</w:t>
            </w:r>
          </w:p>
        </w:tc>
        <w:tc>
          <w:tcPr>
            <w:tcW w:w="21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1F1A123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sz w:val="18"/>
                <w:lang w:val="fi-FI" w:eastAsia="zh-CN"/>
              </w:rPr>
              <w:t>1670.5 &lt;= Fc &lt;= 1672.5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BF9EC5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ACA81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sz w:val="18"/>
                <w:lang w:val="fi-FI" w:eastAsia="zh-CN"/>
              </w:rPr>
              <w:t xml:space="preserve">&gt;= </w:t>
            </w:r>
            <w:r>
              <w:rPr>
                <w:rFonts w:ascii="Arial" w:eastAsia="SimSun" w:hAnsi="Arial" w:cs="Arial"/>
                <w:sz w:val="18"/>
                <w:lang w:val="fi-FI" w:eastAsia="zh-CN"/>
              </w:rPr>
              <w:t>3.24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776FA9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113760">
              <w:rPr>
                <w:rFonts w:ascii="Arial" w:eastAsia="SimSun" w:hAnsi="Arial" w:cs="Arial"/>
                <w:sz w:val="18"/>
                <w:lang w:val="fi-FI" w:eastAsia="zh-CN"/>
              </w:rPr>
              <w:t>A1</w:t>
            </w:r>
          </w:p>
        </w:tc>
      </w:tr>
      <w:tr w:rsidR="00A2760B" w:rsidRPr="00113760" w14:paraId="5665B515" w14:textId="77777777" w:rsidTr="00FD2E86">
        <w:trPr>
          <w:trHeight w:val="219"/>
          <w:jc w:val="center"/>
        </w:trPr>
        <w:tc>
          <w:tcPr>
            <w:tcW w:w="136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D89A46C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217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47585B2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6DBED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&lt;= 0.9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FD9E8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&lt;= 0.9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765B6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A2</w:t>
            </w:r>
          </w:p>
        </w:tc>
      </w:tr>
      <w:tr w:rsidR="00A2760B" w:rsidRPr="00113760" w14:paraId="46B02695" w14:textId="77777777" w:rsidTr="00FD2E86">
        <w:trPr>
          <w:trHeight w:val="219"/>
          <w:jc w:val="center"/>
        </w:trPr>
        <w:tc>
          <w:tcPr>
            <w:tcW w:w="136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0C8CA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21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39EE9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42CF4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&gt;= 3.42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D8474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&lt;= 0.9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F1AB4" w14:textId="77777777" w:rsidR="00A2760B" w:rsidRPr="0011376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A3</w:t>
            </w:r>
          </w:p>
        </w:tc>
      </w:tr>
    </w:tbl>
    <w:p w14:paraId="6EC50EFF" w14:textId="77777777" w:rsidR="00A2760B" w:rsidRDefault="00A2760B" w:rsidP="00A2760B">
      <w:pPr>
        <w:spacing w:line="257" w:lineRule="auto"/>
      </w:pPr>
    </w:p>
    <w:p w14:paraId="18DD49EB" w14:textId="77777777" w:rsidR="00A2760B" w:rsidRPr="00677091" w:rsidRDefault="00A2760B" w:rsidP="00A2760B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eastAsia="zh-CN"/>
        </w:rPr>
      </w:pPr>
      <w:r w:rsidRPr="00677091">
        <w:rPr>
          <w:rFonts w:ascii="Arial" w:eastAsia="SimSun" w:hAnsi="Arial" w:cs="Arial"/>
          <w:b/>
          <w:lang w:eastAsia="zh-CN"/>
        </w:rPr>
        <w:t xml:space="preserve">Table </w:t>
      </w:r>
      <w:r>
        <w:rPr>
          <w:rFonts w:ascii="Arial" w:eastAsia="SimSun" w:hAnsi="Arial" w:cs="Arial"/>
          <w:b/>
          <w:lang w:eastAsia="zh-CN"/>
        </w:rPr>
        <w:t>4</w:t>
      </w:r>
      <w:r w:rsidRPr="00677091">
        <w:rPr>
          <w:rFonts w:ascii="Arial" w:eastAsia="SimSun" w:hAnsi="Arial" w:cs="Arial"/>
          <w:b/>
          <w:lang w:eastAsia="zh-CN"/>
        </w:rPr>
        <w:t xml:space="preserve">: A-MPR </w:t>
      </w:r>
      <w:r>
        <w:rPr>
          <w:rFonts w:ascii="Arial" w:eastAsia="SimSun" w:hAnsi="Arial" w:cs="Arial"/>
          <w:b/>
          <w:lang w:eastAsia="zh-CN"/>
        </w:rPr>
        <w:t>values</w:t>
      </w:r>
      <w:r w:rsidRPr="00677091">
        <w:rPr>
          <w:rFonts w:ascii="Arial" w:eastAsia="SimSun" w:hAnsi="Arial" w:cs="Arial"/>
          <w:b/>
          <w:lang w:eastAsia="zh-CN"/>
        </w:rPr>
        <w:t xml:space="preserve"> for NS_09N</w:t>
      </w:r>
      <w:r>
        <w:rPr>
          <w:rFonts w:ascii="Arial" w:eastAsia="SimSun" w:hAnsi="Arial" w:cs="Arial"/>
          <w:b/>
          <w:lang w:eastAsia="zh-CN"/>
        </w:rPr>
        <w:t xml:space="preserve"> PC2 2Tx</w:t>
      </w:r>
    </w:p>
    <w:tbl>
      <w:tblPr>
        <w:tblStyle w:val="3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1356"/>
        <w:gridCol w:w="1504"/>
        <w:gridCol w:w="1143"/>
        <w:gridCol w:w="1126"/>
        <w:gridCol w:w="1077"/>
      </w:tblGrid>
      <w:tr w:rsidR="00A2760B" w:rsidRPr="00502FC0" w14:paraId="5C46FD83" w14:textId="77777777" w:rsidTr="00FD2E86">
        <w:trPr>
          <w:jc w:val="center"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98AD1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FF7AF2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b/>
                <w:sz w:val="18"/>
                <w:lang w:val="fi-FI" w:eastAsia="zh-CN"/>
              </w:rPr>
              <w:t>Modulation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C7C0B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b/>
                <w:sz w:val="18"/>
                <w:lang w:val="fi-FI" w:eastAsia="zh-CN"/>
              </w:rPr>
              <w:t>A1</w:t>
            </w:r>
          </w:p>
        </w:tc>
        <w:tc>
          <w:tcPr>
            <w:tcW w:w="1126" w:type="dxa"/>
          </w:tcPr>
          <w:p w14:paraId="22CF7BA7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b/>
                <w:sz w:val="18"/>
                <w:lang w:val="fi-FI" w:eastAsia="zh-CN"/>
              </w:rPr>
              <w:t>A2</w:t>
            </w:r>
          </w:p>
        </w:tc>
        <w:tc>
          <w:tcPr>
            <w:tcW w:w="1077" w:type="dxa"/>
          </w:tcPr>
          <w:p w14:paraId="0CC77E5A" w14:textId="77777777" w:rsidR="00A2760B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b/>
                <w:sz w:val="18"/>
                <w:lang w:val="fi-FI" w:eastAsia="zh-CN"/>
              </w:rPr>
              <w:t>A3</w:t>
            </w:r>
          </w:p>
        </w:tc>
      </w:tr>
      <w:tr w:rsidR="00A2760B" w:rsidRPr="00502FC0" w14:paraId="461F3576" w14:textId="77777777" w:rsidTr="00FD2E86">
        <w:trPr>
          <w:jc w:val="center"/>
        </w:trPr>
        <w:tc>
          <w:tcPr>
            <w:tcW w:w="13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787AFC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DFT-s-OFDM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12DAB4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Pi/2 BPSK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D1E55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2</w:t>
            </w:r>
          </w:p>
        </w:tc>
        <w:tc>
          <w:tcPr>
            <w:tcW w:w="1126" w:type="dxa"/>
          </w:tcPr>
          <w:p w14:paraId="08616EEF" w14:textId="77777777" w:rsidR="00A2760B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2</w:t>
            </w:r>
          </w:p>
        </w:tc>
        <w:tc>
          <w:tcPr>
            <w:tcW w:w="1077" w:type="dxa"/>
          </w:tcPr>
          <w:p w14:paraId="1CE98850" w14:textId="77777777" w:rsidR="00A2760B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2</w:t>
            </w:r>
          </w:p>
        </w:tc>
      </w:tr>
      <w:tr w:rsidR="00A2760B" w:rsidRPr="00502FC0" w14:paraId="15C84958" w14:textId="77777777" w:rsidTr="00FD2E86">
        <w:trPr>
          <w:jc w:val="center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52C5E3" w14:textId="77777777" w:rsidR="00A2760B" w:rsidRPr="00502FC0" w:rsidRDefault="00A2760B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7E5D06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QPSK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37491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126" w:type="dxa"/>
          </w:tcPr>
          <w:p w14:paraId="275B99CC" w14:textId="77777777" w:rsidR="00A2760B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0027E6A7" w14:textId="77777777" w:rsidR="00A2760B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2</w:t>
            </w:r>
          </w:p>
        </w:tc>
      </w:tr>
      <w:tr w:rsidR="00A2760B" w:rsidRPr="00502FC0" w14:paraId="07518B64" w14:textId="77777777" w:rsidTr="00FD2E86">
        <w:trPr>
          <w:jc w:val="center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B2830C" w14:textId="77777777" w:rsidR="00A2760B" w:rsidRPr="00502FC0" w:rsidRDefault="00A2760B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5A2F8B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16QAM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EBECA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126" w:type="dxa"/>
          </w:tcPr>
          <w:p w14:paraId="104A1650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0546C71E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2</w:t>
            </w:r>
          </w:p>
        </w:tc>
      </w:tr>
      <w:tr w:rsidR="00A2760B" w:rsidRPr="00502FC0" w14:paraId="23AEA382" w14:textId="77777777" w:rsidTr="00FD2E86">
        <w:trPr>
          <w:jc w:val="center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5D255D" w14:textId="77777777" w:rsidR="00A2760B" w:rsidRPr="00502FC0" w:rsidRDefault="00A2760B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F36CE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64QAM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964464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126" w:type="dxa"/>
          </w:tcPr>
          <w:p w14:paraId="16CA9C14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75D26662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</w:tr>
      <w:tr w:rsidR="00A2760B" w:rsidRPr="00502FC0" w14:paraId="2B461B8E" w14:textId="77777777" w:rsidTr="00FD2E86">
        <w:trPr>
          <w:jc w:val="center"/>
        </w:trPr>
        <w:tc>
          <w:tcPr>
            <w:tcW w:w="13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C366E6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lastRenderedPageBreak/>
              <w:t>CP-OFDM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4F79FE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QPSK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7E99B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126" w:type="dxa"/>
          </w:tcPr>
          <w:p w14:paraId="6A999B19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21E00C57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3</w:t>
            </w:r>
          </w:p>
        </w:tc>
      </w:tr>
      <w:tr w:rsidR="00A2760B" w:rsidRPr="00502FC0" w14:paraId="7BA25064" w14:textId="77777777" w:rsidTr="00FD2E86">
        <w:trPr>
          <w:jc w:val="center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BE809" w14:textId="77777777" w:rsidR="00A2760B" w:rsidRPr="00502FC0" w:rsidRDefault="00A2760B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2165C0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16QAM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977B5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126" w:type="dxa"/>
          </w:tcPr>
          <w:p w14:paraId="2881FF05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1E21395C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>
              <w:rPr>
                <w:rFonts w:ascii="Arial" w:eastAsia="SimSun" w:hAnsi="Arial" w:cs="Arial"/>
                <w:sz w:val="18"/>
                <w:lang w:val="fi-FI" w:eastAsia="zh-CN"/>
              </w:rPr>
              <w:t>3</w:t>
            </w:r>
          </w:p>
        </w:tc>
      </w:tr>
      <w:tr w:rsidR="00A2760B" w:rsidRPr="00502FC0" w14:paraId="70511DF0" w14:textId="77777777" w:rsidTr="00FD2E86">
        <w:trPr>
          <w:jc w:val="center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30198" w14:textId="77777777" w:rsidR="00A2760B" w:rsidRPr="00502FC0" w:rsidRDefault="00A2760B" w:rsidP="00FD2E8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GB" w:eastAsia="zh-CN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90E209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  <w:r w:rsidRPr="00502FC0">
              <w:rPr>
                <w:rFonts w:ascii="Arial" w:eastAsia="SimSun" w:hAnsi="Arial" w:cs="Arial"/>
                <w:sz w:val="18"/>
                <w:lang w:val="fi-FI" w:eastAsia="zh-CN"/>
              </w:rPr>
              <w:t>64QAM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C477E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126" w:type="dxa"/>
          </w:tcPr>
          <w:p w14:paraId="098F668C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  <w:tc>
          <w:tcPr>
            <w:tcW w:w="1077" w:type="dxa"/>
          </w:tcPr>
          <w:p w14:paraId="5D5DBE0F" w14:textId="77777777" w:rsidR="00A2760B" w:rsidRPr="00502FC0" w:rsidRDefault="00A2760B" w:rsidP="00FD2E86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fi-FI" w:eastAsia="zh-CN"/>
              </w:rPr>
            </w:pPr>
          </w:p>
        </w:tc>
      </w:tr>
    </w:tbl>
    <w:p w14:paraId="67D8F286" w14:textId="77777777" w:rsidR="00A2760B" w:rsidRPr="00227E76" w:rsidRDefault="00A2760B" w:rsidP="006F0116">
      <w:pPr>
        <w:spacing w:line="257" w:lineRule="auto"/>
        <w:rPr>
          <w:b/>
          <w:bCs/>
        </w:rPr>
      </w:pPr>
    </w:p>
    <w:p w14:paraId="77782BA7" w14:textId="4460CFC9" w:rsidR="00020F23" w:rsidRPr="00227E76" w:rsidRDefault="00333F1B" w:rsidP="00020F23">
      <w:pPr>
        <w:pStyle w:val="Heading1"/>
        <w:rPr>
          <w:lang w:val="en-US"/>
        </w:rPr>
      </w:pPr>
      <w:r w:rsidRPr="00227E76">
        <w:rPr>
          <w:lang w:val="en-US"/>
        </w:rPr>
        <w:t>6</w:t>
      </w:r>
      <w:r w:rsidR="00020F23" w:rsidRPr="00227E76">
        <w:rPr>
          <w:lang w:val="en-US"/>
        </w:rPr>
        <w:tab/>
        <w:t>References</w:t>
      </w:r>
    </w:p>
    <w:p w14:paraId="540E877B" w14:textId="1EC86CB4" w:rsidR="00E2143A" w:rsidRPr="00227E76" w:rsidRDefault="00E2143A" w:rsidP="00103568">
      <w:r w:rsidRPr="00227E76">
        <w:t>[</w:t>
      </w:r>
      <w:r w:rsidR="0035117F" w:rsidRPr="00227E76">
        <w:t>1</w:t>
      </w:r>
      <w:r w:rsidRPr="00227E76">
        <w:t xml:space="preserve">] </w:t>
      </w:r>
      <w:r w:rsidR="006F3AEB" w:rsidRPr="00227E76">
        <w:t>R4-2511774</w:t>
      </w:r>
      <w:r w:rsidR="0017455D" w:rsidRPr="00227E76">
        <w:t>,</w:t>
      </w:r>
      <w:r w:rsidR="00E16B7B" w:rsidRPr="00227E76">
        <w:t xml:space="preserve"> </w:t>
      </w:r>
      <w:r w:rsidR="006F3AEB" w:rsidRPr="00227E76">
        <w:t>WF for AMPR alignment between FDD PC2 and PC3</w:t>
      </w:r>
      <w:r w:rsidR="0049582D" w:rsidRPr="00227E76">
        <w:t xml:space="preserve">, </w:t>
      </w:r>
      <w:r w:rsidR="006F3AEB" w:rsidRPr="00227E76">
        <w:t>OPPO, Skyworks</w:t>
      </w:r>
    </w:p>
    <w:p w14:paraId="10D6BEA9" w14:textId="1B00F350" w:rsidR="00103568" w:rsidRPr="00227E76" w:rsidRDefault="00333F1B" w:rsidP="009A4887">
      <w:pPr>
        <w:pStyle w:val="Heading1"/>
        <w:rPr>
          <w:lang w:val="en-US"/>
        </w:rPr>
      </w:pPr>
      <w:r w:rsidRPr="00227E76">
        <w:rPr>
          <w:lang w:val="en-US"/>
        </w:rPr>
        <w:t>7</w:t>
      </w:r>
      <w:r w:rsidR="00103568" w:rsidRPr="00227E76">
        <w:rPr>
          <w:lang w:val="en-US"/>
        </w:rPr>
        <w:tab/>
        <w:t>Appendix</w:t>
      </w:r>
      <w:r w:rsidR="004C1D7C" w:rsidRPr="00227E76">
        <w:rPr>
          <w:lang w:val="en-US"/>
        </w:rPr>
        <w:t xml:space="preserve">: </w:t>
      </w:r>
      <w:r w:rsidR="0049582D" w:rsidRPr="00227E76">
        <w:rPr>
          <w:lang w:val="en-US"/>
        </w:rPr>
        <w:t>A-MPR triangles</w:t>
      </w:r>
    </w:p>
    <w:p w14:paraId="796DAE1E" w14:textId="7CE0E7EA" w:rsidR="00D9688F" w:rsidRPr="00D9688F" w:rsidRDefault="00D9688F" w:rsidP="00D9688F">
      <w:pPr>
        <w:pStyle w:val="Heading2"/>
        <w:rPr>
          <w:lang w:val="en-US"/>
        </w:rPr>
      </w:pPr>
      <w:r>
        <w:rPr>
          <w:lang w:val="en-US"/>
        </w:rPr>
        <w:t>7</w:t>
      </w:r>
      <w:r w:rsidRPr="00227E76">
        <w:rPr>
          <w:lang w:val="en-US"/>
        </w:rPr>
        <w:t>.</w:t>
      </w:r>
      <w:r>
        <w:rPr>
          <w:lang w:val="en-US"/>
        </w:rPr>
        <w:t>1</w:t>
      </w:r>
      <w:r w:rsidRPr="00227E76">
        <w:rPr>
          <w:lang w:val="en-US"/>
        </w:rPr>
        <w:tab/>
        <w:t>NS_</w:t>
      </w:r>
      <w:r>
        <w:rPr>
          <w:lang w:val="en-US"/>
        </w:rPr>
        <w:t>09</w:t>
      </w:r>
      <w:r w:rsidRPr="00227E76">
        <w:rPr>
          <w:lang w:val="en-US"/>
        </w:rPr>
        <w:t>N</w:t>
      </w:r>
      <w:r>
        <w:rPr>
          <w:lang w:val="en-US"/>
        </w:rPr>
        <w:t xml:space="preserve"> PC1 1Tx</w:t>
      </w:r>
    </w:p>
    <w:bookmarkStart w:id="3" w:name="_MON_1831106259"/>
    <w:bookmarkEnd w:id="3"/>
    <w:p w14:paraId="4549AA79" w14:textId="2A99FEBC" w:rsidR="004F0EB4" w:rsidRDefault="00D9688F" w:rsidP="00F1354A">
      <w:r>
        <w:object w:dxaOrig="1539" w:dyaOrig="997" w14:anchorId="5978C98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9" o:title=""/>
          </v:shape>
          <o:OLEObject Type="Embed" ProgID="Word.Document.12" ShapeID="_x0000_i1025" DrawAspect="Icon" ObjectID="_1831289512" r:id="rId20">
            <o:FieldCodes>\s</o:FieldCodes>
          </o:OLEObject>
        </w:object>
      </w:r>
      <w:bookmarkStart w:id="4" w:name="_MON_1831106272"/>
      <w:bookmarkEnd w:id="4"/>
      <w:r>
        <w:object w:dxaOrig="1539" w:dyaOrig="997" w14:anchorId="4C6FCF82">
          <v:shape id="_x0000_i1026" type="#_x0000_t75" style="width:77.25pt;height:49.5pt" o:ole="">
            <v:imagedata r:id="rId21" o:title=""/>
          </v:shape>
          <o:OLEObject Type="Embed" ProgID="Word.Document.12" ShapeID="_x0000_i1026" DrawAspect="Icon" ObjectID="_1831289513" r:id="rId22">
            <o:FieldCodes>\s</o:FieldCodes>
          </o:OLEObject>
        </w:object>
      </w:r>
      <w:bookmarkStart w:id="5" w:name="_MON_1831106278"/>
      <w:bookmarkEnd w:id="5"/>
      <w:r>
        <w:object w:dxaOrig="1539" w:dyaOrig="997" w14:anchorId="70CE4B3C">
          <v:shape id="_x0000_i1027" type="#_x0000_t75" style="width:77.25pt;height:49.5pt" o:ole="">
            <v:imagedata r:id="rId23" o:title=""/>
          </v:shape>
          <o:OLEObject Type="Embed" ProgID="Word.Document.12" ShapeID="_x0000_i1027" DrawAspect="Icon" ObjectID="_1831289514" r:id="rId24">
            <o:FieldCodes>\s</o:FieldCodes>
          </o:OLEObject>
        </w:object>
      </w:r>
    </w:p>
    <w:p w14:paraId="084F746C" w14:textId="3885F4D0" w:rsidR="00D9688F" w:rsidRPr="00D9688F" w:rsidRDefault="00D9688F" w:rsidP="00D9688F">
      <w:pPr>
        <w:pStyle w:val="Heading2"/>
        <w:rPr>
          <w:lang w:val="en-US"/>
        </w:rPr>
      </w:pPr>
      <w:r>
        <w:rPr>
          <w:lang w:val="en-US"/>
        </w:rPr>
        <w:t>7</w:t>
      </w:r>
      <w:r w:rsidRPr="00227E76">
        <w:rPr>
          <w:lang w:val="en-US"/>
        </w:rPr>
        <w:t>.</w:t>
      </w:r>
      <w:r>
        <w:rPr>
          <w:lang w:val="en-US"/>
        </w:rPr>
        <w:t>2</w:t>
      </w:r>
      <w:r w:rsidRPr="00227E76">
        <w:rPr>
          <w:lang w:val="en-US"/>
        </w:rPr>
        <w:tab/>
        <w:t>NS_</w:t>
      </w:r>
      <w:r>
        <w:rPr>
          <w:lang w:val="en-US"/>
        </w:rPr>
        <w:t>09</w:t>
      </w:r>
      <w:r w:rsidRPr="00227E76">
        <w:rPr>
          <w:lang w:val="en-US"/>
        </w:rPr>
        <w:t>N</w:t>
      </w:r>
      <w:r>
        <w:rPr>
          <w:lang w:val="en-US"/>
        </w:rPr>
        <w:t xml:space="preserve"> PC2 2Tx</w:t>
      </w:r>
    </w:p>
    <w:bookmarkStart w:id="6" w:name="_MON_1831106301"/>
    <w:bookmarkEnd w:id="6"/>
    <w:p w14:paraId="244547A1" w14:textId="27D3555A" w:rsidR="00D9688F" w:rsidRPr="00E92332" w:rsidRDefault="00D9688F" w:rsidP="00F1354A">
      <w:r>
        <w:object w:dxaOrig="1539" w:dyaOrig="997" w14:anchorId="6ADBA71C">
          <v:shape id="_x0000_i1028" type="#_x0000_t75" style="width:77.25pt;height:49.5pt" o:ole="">
            <v:imagedata r:id="rId25" o:title=""/>
          </v:shape>
          <o:OLEObject Type="Embed" ProgID="Word.Document.12" ShapeID="_x0000_i1028" DrawAspect="Icon" ObjectID="_1831289515" r:id="rId26">
            <o:FieldCodes>\s</o:FieldCodes>
          </o:OLEObject>
        </w:object>
      </w:r>
      <w:bookmarkStart w:id="7" w:name="_MON_1831106310"/>
      <w:bookmarkEnd w:id="7"/>
      <w:r>
        <w:object w:dxaOrig="1539" w:dyaOrig="997" w14:anchorId="6711947A">
          <v:shape id="_x0000_i1029" type="#_x0000_t75" style="width:77.25pt;height:49.5pt" o:ole="">
            <v:imagedata r:id="rId27" o:title=""/>
          </v:shape>
          <o:OLEObject Type="Embed" ProgID="Word.Document.12" ShapeID="_x0000_i1029" DrawAspect="Icon" ObjectID="_1831289516" r:id="rId28">
            <o:FieldCodes>\s</o:FieldCodes>
          </o:OLEObject>
        </w:object>
      </w:r>
      <w:bookmarkStart w:id="8" w:name="_MON_1831106315"/>
      <w:bookmarkEnd w:id="8"/>
      <w:r>
        <w:object w:dxaOrig="1539" w:dyaOrig="997" w14:anchorId="717E2F5D">
          <v:shape id="_x0000_i1030" type="#_x0000_t75" style="width:77.25pt;height:49.5pt" o:ole="">
            <v:imagedata r:id="rId29" o:title=""/>
          </v:shape>
          <o:OLEObject Type="Embed" ProgID="Word.Document.12" ShapeID="_x0000_i1030" DrawAspect="Icon" ObjectID="_1831289517" r:id="rId30">
            <o:FieldCodes>\s</o:FieldCodes>
          </o:OLEObject>
        </w:object>
      </w:r>
    </w:p>
    <w:sectPr w:rsidR="00D9688F" w:rsidRPr="00E92332" w:rsidSect="00426A90">
      <w:headerReference w:type="even" r:id="rId31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FBC884" w14:textId="77777777" w:rsidR="00221590" w:rsidRPr="00227E76" w:rsidRDefault="00221590" w:rsidP="002B3503">
      <w:pPr>
        <w:spacing w:after="0"/>
      </w:pPr>
      <w:r w:rsidRPr="00227E76">
        <w:separator/>
      </w:r>
    </w:p>
  </w:endnote>
  <w:endnote w:type="continuationSeparator" w:id="0">
    <w:p w14:paraId="31E7442D" w14:textId="77777777" w:rsidR="00221590" w:rsidRPr="00227E76" w:rsidRDefault="00221590" w:rsidP="002B3503">
      <w:pPr>
        <w:spacing w:after="0"/>
      </w:pPr>
      <w:r w:rsidRPr="00227E76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E12A9A" w14:textId="77777777" w:rsidR="00221590" w:rsidRPr="00227E76" w:rsidRDefault="00221590" w:rsidP="002B3503">
      <w:pPr>
        <w:spacing w:after="0"/>
      </w:pPr>
      <w:r w:rsidRPr="00227E76">
        <w:separator/>
      </w:r>
    </w:p>
  </w:footnote>
  <w:footnote w:type="continuationSeparator" w:id="0">
    <w:p w14:paraId="73D7E2A3" w14:textId="77777777" w:rsidR="00221590" w:rsidRPr="00227E76" w:rsidRDefault="00221590" w:rsidP="002B3503">
      <w:pPr>
        <w:spacing w:after="0"/>
      </w:pPr>
      <w:r w:rsidRPr="00227E76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25F75E" w14:textId="77777777" w:rsidR="002B3503" w:rsidRPr="00227E76" w:rsidRDefault="002B3503">
    <w:r w:rsidRPr="00227E76">
      <w:t xml:space="preserve">Page </w:t>
    </w:r>
    <w:r w:rsidRPr="00227E76">
      <w:fldChar w:fldCharType="begin"/>
    </w:r>
    <w:r w:rsidRPr="00227E76">
      <w:instrText>PAGE</w:instrText>
    </w:r>
    <w:r w:rsidRPr="00227E76">
      <w:fldChar w:fldCharType="separate"/>
    </w:r>
    <w:r w:rsidRPr="00227E76">
      <w:t>4</w:t>
    </w:r>
    <w:r w:rsidRPr="00227E76">
      <w:fldChar w:fldCharType="end"/>
    </w:r>
    <w:r w:rsidRPr="00227E76"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79694C"/>
    <w:multiLevelType w:val="hybridMultilevel"/>
    <w:tmpl w:val="C72EA512"/>
    <w:lvl w:ilvl="0" w:tplc="5094CE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EF29B5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DE0324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E01A7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B7CDBD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2AA511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068C11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C7469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602668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BF95D10"/>
    <w:multiLevelType w:val="hybridMultilevel"/>
    <w:tmpl w:val="EB8CE4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B32382"/>
    <w:multiLevelType w:val="hybridMultilevel"/>
    <w:tmpl w:val="E39C824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78510A"/>
    <w:multiLevelType w:val="hybridMultilevel"/>
    <w:tmpl w:val="4EC430D8"/>
    <w:lvl w:ilvl="0" w:tplc="45820A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FBE3D4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04CF07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9CC03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58A4CD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CBEAAF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BA778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D6E5C1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FE80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00C0437"/>
    <w:multiLevelType w:val="hybridMultilevel"/>
    <w:tmpl w:val="A9CA30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4"/>
  </w:num>
  <w:num w:numId="2" w16cid:durableId="1759204612">
    <w:abstractNumId w:val="11"/>
  </w:num>
  <w:num w:numId="3" w16cid:durableId="2048292614">
    <w:abstractNumId w:val="8"/>
  </w:num>
  <w:num w:numId="4" w16cid:durableId="538207365">
    <w:abstractNumId w:val="9"/>
  </w:num>
  <w:num w:numId="5" w16cid:durableId="1701078993">
    <w:abstractNumId w:val="2"/>
  </w:num>
  <w:num w:numId="6" w16cid:durableId="297302226">
    <w:abstractNumId w:val="3"/>
  </w:num>
  <w:num w:numId="7" w16cid:durableId="409081964">
    <w:abstractNumId w:val="7"/>
  </w:num>
  <w:num w:numId="8" w16cid:durableId="31150005">
    <w:abstractNumId w:val="5"/>
  </w:num>
  <w:num w:numId="9" w16cid:durableId="1654213827">
    <w:abstractNumId w:val="1"/>
  </w:num>
  <w:num w:numId="10" w16cid:durableId="1922520578">
    <w:abstractNumId w:val="10"/>
  </w:num>
  <w:num w:numId="11" w16cid:durableId="1521116685">
    <w:abstractNumId w:val="0"/>
  </w:num>
  <w:num w:numId="12" w16cid:durableId="145903277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intFractionalCharacterWidth/>
  <w:proofState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6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0156"/>
    <w:rsid w:val="000008B4"/>
    <w:rsid w:val="00004DC3"/>
    <w:rsid w:val="0000645E"/>
    <w:rsid w:val="00006C8D"/>
    <w:rsid w:val="00006CB0"/>
    <w:rsid w:val="0001015B"/>
    <w:rsid w:val="00010884"/>
    <w:rsid w:val="00013C65"/>
    <w:rsid w:val="00017E38"/>
    <w:rsid w:val="00020F23"/>
    <w:rsid w:val="00025BD3"/>
    <w:rsid w:val="0003263E"/>
    <w:rsid w:val="00034B40"/>
    <w:rsid w:val="000370A5"/>
    <w:rsid w:val="00037DDF"/>
    <w:rsid w:val="000446EC"/>
    <w:rsid w:val="00047E16"/>
    <w:rsid w:val="000638D8"/>
    <w:rsid w:val="00064B89"/>
    <w:rsid w:val="00066687"/>
    <w:rsid w:val="00067294"/>
    <w:rsid w:val="000738D8"/>
    <w:rsid w:val="00084771"/>
    <w:rsid w:val="0008585F"/>
    <w:rsid w:val="00090156"/>
    <w:rsid w:val="00091F0B"/>
    <w:rsid w:val="000A37DD"/>
    <w:rsid w:val="000A3DFD"/>
    <w:rsid w:val="000A6473"/>
    <w:rsid w:val="000A6A9A"/>
    <w:rsid w:val="000B0C5F"/>
    <w:rsid w:val="000B3B17"/>
    <w:rsid w:val="000B4E56"/>
    <w:rsid w:val="000B5E8E"/>
    <w:rsid w:val="000C00AF"/>
    <w:rsid w:val="000C23CC"/>
    <w:rsid w:val="000C6530"/>
    <w:rsid w:val="000D0A17"/>
    <w:rsid w:val="000D1A8B"/>
    <w:rsid w:val="000E4D14"/>
    <w:rsid w:val="000F2546"/>
    <w:rsid w:val="000F50EC"/>
    <w:rsid w:val="000F74EE"/>
    <w:rsid w:val="000F7A78"/>
    <w:rsid w:val="00101626"/>
    <w:rsid w:val="00103568"/>
    <w:rsid w:val="00103858"/>
    <w:rsid w:val="00113760"/>
    <w:rsid w:val="00113DD7"/>
    <w:rsid w:val="00121595"/>
    <w:rsid w:val="00121D5E"/>
    <w:rsid w:val="00121DE2"/>
    <w:rsid w:val="001221D2"/>
    <w:rsid w:val="00124C33"/>
    <w:rsid w:val="00132198"/>
    <w:rsid w:val="00133A81"/>
    <w:rsid w:val="00135AFE"/>
    <w:rsid w:val="001364A1"/>
    <w:rsid w:val="00142113"/>
    <w:rsid w:val="00143AFD"/>
    <w:rsid w:val="001458FC"/>
    <w:rsid w:val="0015000E"/>
    <w:rsid w:val="00154ABB"/>
    <w:rsid w:val="0015578A"/>
    <w:rsid w:val="001568C3"/>
    <w:rsid w:val="00157BE1"/>
    <w:rsid w:val="0016131F"/>
    <w:rsid w:val="00163A2B"/>
    <w:rsid w:val="001711BA"/>
    <w:rsid w:val="0017455D"/>
    <w:rsid w:val="001751F1"/>
    <w:rsid w:val="00176A94"/>
    <w:rsid w:val="00187AC5"/>
    <w:rsid w:val="00190BBE"/>
    <w:rsid w:val="001953B8"/>
    <w:rsid w:val="001A3F81"/>
    <w:rsid w:val="001A47F2"/>
    <w:rsid w:val="001B1454"/>
    <w:rsid w:val="001B6495"/>
    <w:rsid w:val="001B791F"/>
    <w:rsid w:val="001C473D"/>
    <w:rsid w:val="001C6298"/>
    <w:rsid w:val="001D44A7"/>
    <w:rsid w:val="001D64A5"/>
    <w:rsid w:val="001E4F63"/>
    <w:rsid w:val="001E6A23"/>
    <w:rsid w:val="001E78B1"/>
    <w:rsid w:val="00206F91"/>
    <w:rsid w:val="00210AA4"/>
    <w:rsid w:val="00212246"/>
    <w:rsid w:val="002127E2"/>
    <w:rsid w:val="00214C5F"/>
    <w:rsid w:val="00214C87"/>
    <w:rsid w:val="00214CF4"/>
    <w:rsid w:val="00215035"/>
    <w:rsid w:val="00215862"/>
    <w:rsid w:val="0021644C"/>
    <w:rsid w:val="00221590"/>
    <w:rsid w:val="00227E76"/>
    <w:rsid w:val="00230F65"/>
    <w:rsid w:val="00236070"/>
    <w:rsid w:val="0024072D"/>
    <w:rsid w:val="00240FCE"/>
    <w:rsid w:val="00241E14"/>
    <w:rsid w:val="002429EC"/>
    <w:rsid w:val="002515F4"/>
    <w:rsid w:val="0025234D"/>
    <w:rsid w:val="00260340"/>
    <w:rsid w:val="002621C3"/>
    <w:rsid w:val="0026744E"/>
    <w:rsid w:val="00267B91"/>
    <w:rsid w:val="00271A59"/>
    <w:rsid w:val="00273303"/>
    <w:rsid w:val="00277449"/>
    <w:rsid w:val="00283612"/>
    <w:rsid w:val="00284430"/>
    <w:rsid w:val="00291DDD"/>
    <w:rsid w:val="002A67DB"/>
    <w:rsid w:val="002A7181"/>
    <w:rsid w:val="002B227C"/>
    <w:rsid w:val="002B3503"/>
    <w:rsid w:val="002B520A"/>
    <w:rsid w:val="002B6006"/>
    <w:rsid w:val="002C155B"/>
    <w:rsid w:val="002C2C9A"/>
    <w:rsid w:val="002C78EB"/>
    <w:rsid w:val="002D2822"/>
    <w:rsid w:val="002D338F"/>
    <w:rsid w:val="002D4117"/>
    <w:rsid w:val="002D55A9"/>
    <w:rsid w:val="002D722C"/>
    <w:rsid w:val="002F6A38"/>
    <w:rsid w:val="002F6A6F"/>
    <w:rsid w:val="00304DA8"/>
    <w:rsid w:val="003060FD"/>
    <w:rsid w:val="00332AEA"/>
    <w:rsid w:val="00333F1B"/>
    <w:rsid w:val="00347B4B"/>
    <w:rsid w:val="00347DEA"/>
    <w:rsid w:val="0035117F"/>
    <w:rsid w:val="00355F25"/>
    <w:rsid w:val="0036527E"/>
    <w:rsid w:val="00367903"/>
    <w:rsid w:val="00371041"/>
    <w:rsid w:val="003732AC"/>
    <w:rsid w:val="0037411B"/>
    <w:rsid w:val="0037548C"/>
    <w:rsid w:val="003777FE"/>
    <w:rsid w:val="00380574"/>
    <w:rsid w:val="00382A49"/>
    <w:rsid w:val="00384F92"/>
    <w:rsid w:val="00395264"/>
    <w:rsid w:val="003A07AB"/>
    <w:rsid w:val="003A4527"/>
    <w:rsid w:val="003A58B1"/>
    <w:rsid w:val="003B3B24"/>
    <w:rsid w:val="003C1845"/>
    <w:rsid w:val="003C42AC"/>
    <w:rsid w:val="003C6403"/>
    <w:rsid w:val="003D0574"/>
    <w:rsid w:val="003D7C7F"/>
    <w:rsid w:val="003E31DF"/>
    <w:rsid w:val="003E46B0"/>
    <w:rsid w:val="003F3027"/>
    <w:rsid w:val="003F7C08"/>
    <w:rsid w:val="00400F07"/>
    <w:rsid w:val="00402DF6"/>
    <w:rsid w:val="00405B53"/>
    <w:rsid w:val="004148DE"/>
    <w:rsid w:val="00414D6F"/>
    <w:rsid w:val="0042109F"/>
    <w:rsid w:val="00421D76"/>
    <w:rsid w:val="004234E8"/>
    <w:rsid w:val="0042463C"/>
    <w:rsid w:val="00426099"/>
    <w:rsid w:val="00426A90"/>
    <w:rsid w:val="0043450E"/>
    <w:rsid w:val="004369F3"/>
    <w:rsid w:val="004524FA"/>
    <w:rsid w:val="00453BA5"/>
    <w:rsid w:val="00454E53"/>
    <w:rsid w:val="00460FEE"/>
    <w:rsid w:val="0048043B"/>
    <w:rsid w:val="00481D37"/>
    <w:rsid w:val="00482477"/>
    <w:rsid w:val="00482DDD"/>
    <w:rsid w:val="004835A6"/>
    <w:rsid w:val="00491386"/>
    <w:rsid w:val="00494F18"/>
    <w:rsid w:val="0049582D"/>
    <w:rsid w:val="00495EA1"/>
    <w:rsid w:val="004A0078"/>
    <w:rsid w:val="004A41DA"/>
    <w:rsid w:val="004B3736"/>
    <w:rsid w:val="004B7E43"/>
    <w:rsid w:val="004C0103"/>
    <w:rsid w:val="004C1D7C"/>
    <w:rsid w:val="004C58F9"/>
    <w:rsid w:val="004D0C67"/>
    <w:rsid w:val="004D1C02"/>
    <w:rsid w:val="004D3D81"/>
    <w:rsid w:val="004E0120"/>
    <w:rsid w:val="004E1A91"/>
    <w:rsid w:val="004E1F8B"/>
    <w:rsid w:val="004E2BA1"/>
    <w:rsid w:val="004E71B1"/>
    <w:rsid w:val="004F00EC"/>
    <w:rsid w:val="004F0EB4"/>
    <w:rsid w:val="004F4215"/>
    <w:rsid w:val="004F43E1"/>
    <w:rsid w:val="004F7ED8"/>
    <w:rsid w:val="00502FC0"/>
    <w:rsid w:val="005052DF"/>
    <w:rsid w:val="005206FF"/>
    <w:rsid w:val="0052117E"/>
    <w:rsid w:val="00522C8C"/>
    <w:rsid w:val="00530225"/>
    <w:rsid w:val="005309B7"/>
    <w:rsid w:val="00530E0A"/>
    <w:rsid w:val="00536057"/>
    <w:rsid w:val="00552846"/>
    <w:rsid w:val="0055480A"/>
    <w:rsid w:val="00555F37"/>
    <w:rsid w:val="00560A63"/>
    <w:rsid w:val="00562BDC"/>
    <w:rsid w:val="00564B2E"/>
    <w:rsid w:val="00570B14"/>
    <w:rsid w:val="005745EE"/>
    <w:rsid w:val="0057788B"/>
    <w:rsid w:val="00580B4E"/>
    <w:rsid w:val="005856DE"/>
    <w:rsid w:val="005912C1"/>
    <w:rsid w:val="005919C2"/>
    <w:rsid w:val="00591D51"/>
    <w:rsid w:val="00591D5F"/>
    <w:rsid w:val="00595F9E"/>
    <w:rsid w:val="005A1BBD"/>
    <w:rsid w:val="005A2F0C"/>
    <w:rsid w:val="005A35C6"/>
    <w:rsid w:val="005A6A8D"/>
    <w:rsid w:val="005A7283"/>
    <w:rsid w:val="005B2640"/>
    <w:rsid w:val="005B62ED"/>
    <w:rsid w:val="005D1B23"/>
    <w:rsid w:val="005E7116"/>
    <w:rsid w:val="005F12BE"/>
    <w:rsid w:val="005F1AE5"/>
    <w:rsid w:val="005F3276"/>
    <w:rsid w:val="005F4052"/>
    <w:rsid w:val="005F6427"/>
    <w:rsid w:val="005F681F"/>
    <w:rsid w:val="005F6CE3"/>
    <w:rsid w:val="00600F53"/>
    <w:rsid w:val="00601C9E"/>
    <w:rsid w:val="00602EB6"/>
    <w:rsid w:val="00605514"/>
    <w:rsid w:val="006104AF"/>
    <w:rsid w:val="00610EF2"/>
    <w:rsid w:val="006250AC"/>
    <w:rsid w:val="00626833"/>
    <w:rsid w:val="00626983"/>
    <w:rsid w:val="0062713A"/>
    <w:rsid w:val="00627678"/>
    <w:rsid w:val="00631465"/>
    <w:rsid w:val="00636CFC"/>
    <w:rsid w:val="00641C2E"/>
    <w:rsid w:val="00641D3C"/>
    <w:rsid w:val="00641E1F"/>
    <w:rsid w:val="006461BE"/>
    <w:rsid w:val="00650590"/>
    <w:rsid w:val="00660D65"/>
    <w:rsid w:val="00661E65"/>
    <w:rsid w:val="00664DF6"/>
    <w:rsid w:val="00677091"/>
    <w:rsid w:val="006868BA"/>
    <w:rsid w:val="00687545"/>
    <w:rsid w:val="006919C7"/>
    <w:rsid w:val="00691DC2"/>
    <w:rsid w:val="00692DA1"/>
    <w:rsid w:val="006A06E3"/>
    <w:rsid w:val="006A398D"/>
    <w:rsid w:val="006B58FE"/>
    <w:rsid w:val="006C1B1B"/>
    <w:rsid w:val="006C20AC"/>
    <w:rsid w:val="006C4A98"/>
    <w:rsid w:val="006C6840"/>
    <w:rsid w:val="006D12DA"/>
    <w:rsid w:val="006D4649"/>
    <w:rsid w:val="006D55FC"/>
    <w:rsid w:val="006D575C"/>
    <w:rsid w:val="006D77C8"/>
    <w:rsid w:val="006E1AD8"/>
    <w:rsid w:val="006E3559"/>
    <w:rsid w:val="006E3BB8"/>
    <w:rsid w:val="006E5469"/>
    <w:rsid w:val="006F0116"/>
    <w:rsid w:val="006F1606"/>
    <w:rsid w:val="006F2709"/>
    <w:rsid w:val="006F3AEB"/>
    <w:rsid w:val="006F6E3A"/>
    <w:rsid w:val="00700831"/>
    <w:rsid w:val="00703672"/>
    <w:rsid w:val="00704267"/>
    <w:rsid w:val="00707297"/>
    <w:rsid w:val="00707DC1"/>
    <w:rsid w:val="00712277"/>
    <w:rsid w:val="0071473B"/>
    <w:rsid w:val="00721516"/>
    <w:rsid w:val="00721CDB"/>
    <w:rsid w:val="00726265"/>
    <w:rsid w:val="0073496C"/>
    <w:rsid w:val="00734EBD"/>
    <w:rsid w:val="00736E0F"/>
    <w:rsid w:val="007377DB"/>
    <w:rsid w:val="00740A94"/>
    <w:rsid w:val="0074634C"/>
    <w:rsid w:val="0075063E"/>
    <w:rsid w:val="0075374A"/>
    <w:rsid w:val="00755765"/>
    <w:rsid w:val="00755B79"/>
    <w:rsid w:val="0076301D"/>
    <w:rsid w:val="00775BF6"/>
    <w:rsid w:val="0078292B"/>
    <w:rsid w:val="007846D6"/>
    <w:rsid w:val="0078471E"/>
    <w:rsid w:val="0079231B"/>
    <w:rsid w:val="00792A00"/>
    <w:rsid w:val="00794808"/>
    <w:rsid w:val="007A599F"/>
    <w:rsid w:val="007A7BEC"/>
    <w:rsid w:val="007D0896"/>
    <w:rsid w:val="007D20DF"/>
    <w:rsid w:val="007D3C64"/>
    <w:rsid w:val="007E0621"/>
    <w:rsid w:val="007E2437"/>
    <w:rsid w:val="007E30FA"/>
    <w:rsid w:val="007F106F"/>
    <w:rsid w:val="007F7086"/>
    <w:rsid w:val="00801506"/>
    <w:rsid w:val="008056F9"/>
    <w:rsid w:val="00820359"/>
    <w:rsid w:val="00820BC5"/>
    <w:rsid w:val="00822FAB"/>
    <w:rsid w:val="008233B1"/>
    <w:rsid w:val="008236E4"/>
    <w:rsid w:val="00823937"/>
    <w:rsid w:val="008311E2"/>
    <w:rsid w:val="00850296"/>
    <w:rsid w:val="008530CF"/>
    <w:rsid w:val="0085459F"/>
    <w:rsid w:val="008634FE"/>
    <w:rsid w:val="00864FC6"/>
    <w:rsid w:val="00870698"/>
    <w:rsid w:val="00876A6D"/>
    <w:rsid w:val="00876F91"/>
    <w:rsid w:val="00880E98"/>
    <w:rsid w:val="0088154A"/>
    <w:rsid w:val="008831C2"/>
    <w:rsid w:val="008A4493"/>
    <w:rsid w:val="008A671A"/>
    <w:rsid w:val="008A6A1E"/>
    <w:rsid w:val="008B0C05"/>
    <w:rsid w:val="008B1308"/>
    <w:rsid w:val="008B43A5"/>
    <w:rsid w:val="008C76BD"/>
    <w:rsid w:val="008D111D"/>
    <w:rsid w:val="008E6A78"/>
    <w:rsid w:val="008F13F5"/>
    <w:rsid w:val="008F3FA9"/>
    <w:rsid w:val="008F6EEA"/>
    <w:rsid w:val="009044EA"/>
    <w:rsid w:val="00905D49"/>
    <w:rsid w:val="009064A4"/>
    <w:rsid w:val="0091383D"/>
    <w:rsid w:val="00914272"/>
    <w:rsid w:val="0091652E"/>
    <w:rsid w:val="00917F6D"/>
    <w:rsid w:val="00933BF9"/>
    <w:rsid w:val="00940559"/>
    <w:rsid w:val="0094195E"/>
    <w:rsid w:val="0094240F"/>
    <w:rsid w:val="00943997"/>
    <w:rsid w:val="0094632C"/>
    <w:rsid w:val="00955316"/>
    <w:rsid w:val="009566CF"/>
    <w:rsid w:val="00956FF5"/>
    <w:rsid w:val="00957DA6"/>
    <w:rsid w:val="0096024C"/>
    <w:rsid w:val="009627F3"/>
    <w:rsid w:val="0096646D"/>
    <w:rsid w:val="00984BC1"/>
    <w:rsid w:val="00986EBD"/>
    <w:rsid w:val="009943D4"/>
    <w:rsid w:val="00994544"/>
    <w:rsid w:val="00994B01"/>
    <w:rsid w:val="00996062"/>
    <w:rsid w:val="00996B6B"/>
    <w:rsid w:val="0099771D"/>
    <w:rsid w:val="009A4596"/>
    <w:rsid w:val="009A46F4"/>
    <w:rsid w:val="009A4887"/>
    <w:rsid w:val="009A615C"/>
    <w:rsid w:val="009B1E68"/>
    <w:rsid w:val="009B5313"/>
    <w:rsid w:val="009B5FB8"/>
    <w:rsid w:val="009B6D8A"/>
    <w:rsid w:val="009B6F0E"/>
    <w:rsid w:val="009C0E9B"/>
    <w:rsid w:val="009C4C68"/>
    <w:rsid w:val="009C6BA7"/>
    <w:rsid w:val="009D1984"/>
    <w:rsid w:val="009D2B37"/>
    <w:rsid w:val="009E20B8"/>
    <w:rsid w:val="009E54F1"/>
    <w:rsid w:val="009E576F"/>
    <w:rsid w:val="009F2483"/>
    <w:rsid w:val="009F40C4"/>
    <w:rsid w:val="009F6C68"/>
    <w:rsid w:val="00A033D4"/>
    <w:rsid w:val="00A039A3"/>
    <w:rsid w:val="00A05FD2"/>
    <w:rsid w:val="00A06797"/>
    <w:rsid w:val="00A226F6"/>
    <w:rsid w:val="00A2760B"/>
    <w:rsid w:val="00A30DC4"/>
    <w:rsid w:val="00A31791"/>
    <w:rsid w:val="00A358C5"/>
    <w:rsid w:val="00A37F85"/>
    <w:rsid w:val="00A4126F"/>
    <w:rsid w:val="00A43D0B"/>
    <w:rsid w:val="00A43DF4"/>
    <w:rsid w:val="00A43F80"/>
    <w:rsid w:val="00A4494D"/>
    <w:rsid w:val="00A451E8"/>
    <w:rsid w:val="00A46001"/>
    <w:rsid w:val="00A46F2A"/>
    <w:rsid w:val="00A50443"/>
    <w:rsid w:val="00A508D9"/>
    <w:rsid w:val="00A53E3F"/>
    <w:rsid w:val="00A565B1"/>
    <w:rsid w:val="00A6002A"/>
    <w:rsid w:val="00A6018C"/>
    <w:rsid w:val="00A64399"/>
    <w:rsid w:val="00A673E6"/>
    <w:rsid w:val="00A67A94"/>
    <w:rsid w:val="00A71D3F"/>
    <w:rsid w:val="00A71D69"/>
    <w:rsid w:val="00A767DC"/>
    <w:rsid w:val="00A91B82"/>
    <w:rsid w:val="00A97C26"/>
    <w:rsid w:val="00AA73D0"/>
    <w:rsid w:val="00AB75FC"/>
    <w:rsid w:val="00AC344B"/>
    <w:rsid w:val="00AC50AB"/>
    <w:rsid w:val="00AC6036"/>
    <w:rsid w:val="00AD1832"/>
    <w:rsid w:val="00AD6C49"/>
    <w:rsid w:val="00AE09F6"/>
    <w:rsid w:val="00AE2963"/>
    <w:rsid w:val="00AE3638"/>
    <w:rsid w:val="00AE3721"/>
    <w:rsid w:val="00AE62DA"/>
    <w:rsid w:val="00AE6327"/>
    <w:rsid w:val="00AF0724"/>
    <w:rsid w:val="00AF5BE5"/>
    <w:rsid w:val="00AF7CB0"/>
    <w:rsid w:val="00B0192C"/>
    <w:rsid w:val="00B03275"/>
    <w:rsid w:val="00B15E64"/>
    <w:rsid w:val="00B20926"/>
    <w:rsid w:val="00B274B6"/>
    <w:rsid w:val="00B4095A"/>
    <w:rsid w:val="00B43457"/>
    <w:rsid w:val="00B4385F"/>
    <w:rsid w:val="00B442B7"/>
    <w:rsid w:val="00B545EA"/>
    <w:rsid w:val="00B54C63"/>
    <w:rsid w:val="00B63135"/>
    <w:rsid w:val="00B64FF9"/>
    <w:rsid w:val="00B65B59"/>
    <w:rsid w:val="00B66628"/>
    <w:rsid w:val="00B71CD5"/>
    <w:rsid w:val="00B776DC"/>
    <w:rsid w:val="00B813D6"/>
    <w:rsid w:val="00B83F75"/>
    <w:rsid w:val="00B90B2E"/>
    <w:rsid w:val="00B95F69"/>
    <w:rsid w:val="00B96560"/>
    <w:rsid w:val="00B9666D"/>
    <w:rsid w:val="00BA1DD2"/>
    <w:rsid w:val="00BA1FD0"/>
    <w:rsid w:val="00BA6533"/>
    <w:rsid w:val="00BB1927"/>
    <w:rsid w:val="00BB65FE"/>
    <w:rsid w:val="00BC5401"/>
    <w:rsid w:val="00BC764C"/>
    <w:rsid w:val="00BD05A3"/>
    <w:rsid w:val="00BE1016"/>
    <w:rsid w:val="00BE2DEB"/>
    <w:rsid w:val="00BE3BCF"/>
    <w:rsid w:val="00BE6DF3"/>
    <w:rsid w:val="00BF1E69"/>
    <w:rsid w:val="00BF2718"/>
    <w:rsid w:val="00BF4228"/>
    <w:rsid w:val="00BF4B17"/>
    <w:rsid w:val="00BF7260"/>
    <w:rsid w:val="00C00207"/>
    <w:rsid w:val="00C0678F"/>
    <w:rsid w:val="00C07A8D"/>
    <w:rsid w:val="00C165DA"/>
    <w:rsid w:val="00C20F54"/>
    <w:rsid w:val="00C21554"/>
    <w:rsid w:val="00C21E09"/>
    <w:rsid w:val="00C22233"/>
    <w:rsid w:val="00C27009"/>
    <w:rsid w:val="00C33B37"/>
    <w:rsid w:val="00C50AB3"/>
    <w:rsid w:val="00C6032C"/>
    <w:rsid w:val="00C65237"/>
    <w:rsid w:val="00C728EB"/>
    <w:rsid w:val="00C81014"/>
    <w:rsid w:val="00C81190"/>
    <w:rsid w:val="00C82359"/>
    <w:rsid w:val="00C82ED6"/>
    <w:rsid w:val="00C8539D"/>
    <w:rsid w:val="00C86FD9"/>
    <w:rsid w:val="00C92744"/>
    <w:rsid w:val="00C93BF8"/>
    <w:rsid w:val="00C9571C"/>
    <w:rsid w:val="00C95D94"/>
    <w:rsid w:val="00C95EEF"/>
    <w:rsid w:val="00C9792E"/>
    <w:rsid w:val="00C97CA8"/>
    <w:rsid w:val="00CA2592"/>
    <w:rsid w:val="00CA2F41"/>
    <w:rsid w:val="00CA6258"/>
    <w:rsid w:val="00CA6D78"/>
    <w:rsid w:val="00CD25F8"/>
    <w:rsid w:val="00CD58B9"/>
    <w:rsid w:val="00CD58DF"/>
    <w:rsid w:val="00CD6191"/>
    <w:rsid w:val="00CE0593"/>
    <w:rsid w:val="00CE1948"/>
    <w:rsid w:val="00CE2E27"/>
    <w:rsid w:val="00CE43B7"/>
    <w:rsid w:val="00CE5C3C"/>
    <w:rsid w:val="00CF17B0"/>
    <w:rsid w:val="00CF36F7"/>
    <w:rsid w:val="00CF4412"/>
    <w:rsid w:val="00CF5C94"/>
    <w:rsid w:val="00D054ED"/>
    <w:rsid w:val="00D07AD5"/>
    <w:rsid w:val="00D22547"/>
    <w:rsid w:val="00D24A8E"/>
    <w:rsid w:val="00D275CC"/>
    <w:rsid w:val="00D33840"/>
    <w:rsid w:val="00D36C7E"/>
    <w:rsid w:val="00D4489F"/>
    <w:rsid w:val="00D47A46"/>
    <w:rsid w:val="00D50700"/>
    <w:rsid w:val="00D559F8"/>
    <w:rsid w:val="00D61DB8"/>
    <w:rsid w:val="00D673D6"/>
    <w:rsid w:val="00D673E1"/>
    <w:rsid w:val="00D733F3"/>
    <w:rsid w:val="00D767C4"/>
    <w:rsid w:val="00D77CF5"/>
    <w:rsid w:val="00D83179"/>
    <w:rsid w:val="00D87BA7"/>
    <w:rsid w:val="00D91552"/>
    <w:rsid w:val="00D9366C"/>
    <w:rsid w:val="00D9688F"/>
    <w:rsid w:val="00DA0FAC"/>
    <w:rsid w:val="00DA14C6"/>
    <w:rsid w:val="00DA22F1"/>
    <w:rsid w:val="00DA3063"/>
    <w:rsid w:val="00DA427D"/>
    <w:rsid w:val="00DA50E3"/>
    <w:rsid w:val="00DB2372"/>
    <w:rsid w:val="00DB3FF4"/>
    <w:rsid w:val="00DC0B8A"/>
    <w:rsid w:val="00DC0C9C"/>
    <w:rsid w:val="00DC40E5"/>
    <w:rsid w:val="00DD08FA"/>
    <w:rsid w:val="00DD5E02"/>
    <w:rsid w:val="00DE148D"/>
    <w:rsid w:val="00DE1F88"/>
    <w:rsid w:val="00DE2080"/>
    <w:rsid w:val="00DE343D"/>
    <w:rsid w:val="00DF2E6B"/>
    <w:rsid w:val="00DF4043"/>
    <w:rsid w:val="00DF4078"/>
    <w:rsid w:val="00E015ED"/>
    <w:rsid w:val="00E03862"/>
    <w:rsid w:val="00E06432"/>
    <w:rsid w:val="00E069F2"/>
    <w:rsid w:val="00E075A8"/>
    <w:rsid w:val="00E0780C"/>
    <w:rsid w:val="00E10672"/>
    <w:rsid w:val="00E10AC4"/>
    <w:rsid w:val="00E112A9"/>
    <w:rsid w:val="00E11F55"/>
    <w:rsid w:val="00E15A9E"/>
    <w:rsid w:val="00E16B7B"/>
    <w:rsid w:val="00E2143A"/>
    <w:rsid w:val="00E23619"/>
    <w:rsid w:val="00E256D6"/>
    <w:rsid w:val="00E2767C"/>
    <w:rsid w:val="00E33B68"/>
    <w:rsid w:val="00E41A59"/>
    <w:rsid w:val="00E5270C"/>
    <w:rsid w:val="00E5539B"/>
    <w:rsid w:val="00E56884"/>
    <w:rsid w:val="00E6188D"/>
    <w:rsid w:val="00E61EEA"/>
    <w:rsid w:val="00E63943"/>
    <w:rsid w:val="00E63D44"/>
    <w:rsid w:val="00E66A02"/>
    <w:rsid w:val="00E724AE"/>
    <w:rsid w:val="00E73B21"/>
    <w:rsid w:val="00E7773D"/>
    <w:rsid w:val="00E8445A"/>
    <w:rsid w:val="00E91519"/>
    <w:rsid w:val="00E92332"/>
    <w:rsid w:val="00E950BD"/>
    <w:rsid w:val="00E962C5"/>
    <w:rsid w:val="00EA0625"/>
    <w:rsid w:val="00EA3488"/>
    <w:rsid w:val="00EA77AD"/>
    <w:rsid w:val="00EB0713"/>
    <w:rsid w:val="00EB2E74"/>
    <w:rsid w:val="00EB4972"/>
    <w:rsid w:val="00EB5F7D"/>
    <w:rsid w:val="00EB6854"/>
    <w:rsid w:val="00EC589F"/>
    <w:rsid w:val="00EE02A9"/>
    <w:rsid w:val="00EE046A"/>
    <w:rsid w:val="00EE0FE8"/>
    <w:rsid w:val="00EE1412"/>
    <w:rsid w:val="00EF266A"/>
    <w:rsid w:val="00EF3107"/>
    <w:rsid w:val="00F00406"/>
    <w:rsid w:val="00F04AB4"/>
    <w:rsid w:val="00F12F88"/>
    <w:rsid w:val="00F1354A"/>
    <w:rsid w:val="00F2147F"/>
    <w:rsid w:val="00F21917"/>
    <w:rsid w:val="00F23BEC"/>
    <w:rsid w:val="00F319BE"/>
    <w:rsid w:val="00F427F8"/>
    <w:rsid w:val="00F42EAF"/>
    <w:rsid w:val="00F4301B"/>
    <w:rsid w:val="00F50FDC"/>
    <w:rsid w:val="00F537E2"/>
    <w:rsid w:val="00F54E9B"/>
    <w:rsid w:val="00F72C0B"/>
    <w:rsid w:val="00F746AF"/>
    <w:rsid w:val="00F74F0E"/>
    <w:rsid w:val="00F86ADD"/>
    <w:rsid w:val="00F9486C"/>
    <w:rsid w:val="00F97D64"/>
    <w:rsid w:val="00FA1BB4"/>
    <w:rsid w:val="00FA42E2"/>
    <w:rsid w:val="00FB03C9"/>
    <w:rsid w:val="00FB2D97"/>
    <w:rsid w:val="00FB584B"/>
    <w:rsid w:val="00FC0B7D"/>
    <w:rsid w:val="00FC1C29"/>
    <w:rsid w:val="00FC288C"/>
    <w:rsid w:val="00FC3ED5"/>
    <w:rsid w:val="00FC5292"/>
    <w:rsid w:val="00FD0410"/>
    <w:rsid w:val="00FD085A"/>
    <w:rsid w:val="00FD2DD4"/>
    <w:rsid w:val="00FD543C"/>
    <w:rsid w:val="00FD7028"/>
    <w:rsid w:val="00FE2703"/>
    <w:rsid w:val="00FF09C5"/>
    <w:rsid w:val="00FF4126"/>
    <w:rsid w:val="00FF5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6"/>
    <o:shapelayout v:ext="edit">
      <o:idmap v:ext="edit" data="2"/>
    </o:shapelayout>
  </w:shapeDefaults>
  <w:decimalSymbol w:val=","/>
  <w:listSeparator w:val=","/>
  <w14:docId w14:val="52DC139C"/>
  <w15:chartTrackingRefBased/>
  <w15:docId w15:val="{08AC0E2D-3600-4FF8-82AE-66B77F3B68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Theme="minorEastAsia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427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US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customStyle="1" w:styleId="ZH">
    <w:name w:val="ZH"/>
    <w:rsid w:val="009142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914272"/>
    <w:rPr>
      <w:b/>
    </w:rPr>
  </w:style>
  <w:style w:type="paragraph" w:customStyle="1" w:styleId="TAC">
    <w:name w:val="TAC"/>
    <w:basedOn w:val="TAL"/>
    <w:link w:val="TACChar"/>
    <w:qFormat/>
    <w:rsid w:val="00914272"/>
    <w:pPr>
      <w:jc w:val="center"/>
    </w:pPr>
  </w:style>
  <w:style w:type="paragraph" w:customStyle="1" w:styleId="TF">
    <w:name w:val="TF"/>
    <w:basedOn w:val="TH"/>
    <w:rsid w:val="00914272"/>
    <w:pPr>
      <w:keepNext w:val="0"/>
      <w:spacing w:before="0" w:after="240"/>
    </w:pPr>
  </w:style>
  <w:style w:type="paragraph" w:customStyle="1" w:styleId="NO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customStyle="1" w:styleId="EX">
    <w:name w:val="EX"/>
    <w:basedOn w:val="Normal"/>
    <w:rsid w:val="00914272"/>
    <w:pPr>
      <w:keepLines/>
      <w:ind w:left="1702" w:hanging="1418"/>
    </w:pPr>
  </w:style>
  <w:style w:type="paragraph" w:customStyle="1" w:styleId="FP">
    <w:name w:val="FP"/>
    <w:basedOn w:val="Normal"/>
    <w:rsid w:val="00914272"/>
    <w:pPr>
      <w:spacing w:after="0"/>
    </w:pPr>
  </w:style>
  <w:style w:type="paragraph" w:customStyle="1" w:styleId="LD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14272"/>
    <w:pPr>
      <w:spacing w:after="0"/>
    </w:pPr>
  </w:style>
  <w:style w:type="paragraph" w:customStyle="1" w:styleId="EW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customStyle="1" w:styleId="EQ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14272"/>
    <w:pPr>
      <w:jc w:val="right"/>
    </w:pPr>
  </w:style>
  <w:style w:type="paragraph" w:customStyle="1" w:styleId="H6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914272"/>
    <w:pPr>
      <w:ind w:left="851" w:hanging="851"/>
    </w:pPr>
  </w:style>
  <w:style w:type="paragraph" w:customStyle="1" w:styleId="TAL">
    <w:name w:val="TAL"/>
    <w:basedOn w:val="Normal"/>
    <w:link w:val="TALCar"/>
    <w:rsid w:val="009142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142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142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142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142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14272"/>
    <w:pPr>
      <w:framePr w:wrap="notBeside" w:y="16161"/>
    </w:pPr>
  </w:style>
  <w:style w:type="character" w:customStyle="1" w:styleId="ZGSM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customStyle="1" w:styleId="ZG">
    <w:name w:val="ZG"/>
    <w:rsid w:val="009142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customStyle="1" w:styleId="EditorsNote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customStyle="1" w:styleId="B1">
    <w:name w:val="B1"/>
    <w:basedOn w:val="List"/>
    <w:rsid w:val="00914272"/>
  </w:style>
  <w:style w:type="paragraph" w:customStyle="1" w:styleId="B2">
    <w:name w:val="B2"/>
    <w:basedOn w:val="List2"/>
    <w:rsid w:val="00914272"/>
  </w:style>
  <w:style w:type="paragraph" w:customStyle="1" w:styleId="B3">
    <w:name w:val="B3"/>
    <w:basedOn w:val="List3"/>
    <w:rsid w:val="00914272"/>
  </w:style>
  <w:style w:type="paragraph" w:customStyle="1" w:styleId="B4">
    <w:name w:val="B4"/>
    <w:basedOn w:val="List4"/>
    <w:rsid w:val="00914272"/>
  </w:style>
  <w:style w:type="paragraph" w:customStyle="1" w:styleId="B5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customStyle="1" w:styleId="ZTD">
    <w:name w:val="ZTD"/>
    <w:basedOn w:val="ZB"/>
    <w:rsid w:val="0091427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7E30FA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locked/>
    <w:rsid w:val="007E30FA"/>
    <w:rPr>
      <w:rFonts w:ascii="Arial" w:hAnsi="Arial"/>
      <w:sz w:val="18"/>
      <w:lang w:val="en-GB" w:eastAsia="en-US"/>
    </w:rPr>
  </w:style>
  <w:style w:type="table" w:styleId="TableGrid">
    <w:name w:val="Table Grid"/>
    <w:aliases w:val="TableGrid"/>
    <w:basedOn w:val="TableNormal"/>
    <w:qFormat/>
    <w:rsid w:val="007E2437"/>
    <w:rPr>
      <w:rFonts w:ascii="Arial" w:eastAsiaTheme="minorHAnsi" w:hAnsi="Arial" w:cstheme="minorBidi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uiPriority w:val="99"/>
    <w:semiHidden/>
    <w:unhideWhenUsed/>
    <w:rsid w:val="00CA2592"/>
    <w:pPr>
      <w:spacing w:after="0"/>
    </w:p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CA2592"/>
    <w:rPr>
      <w:rFonts w:ascii="Times New Roman" w:hAnsi="Times New Roman"/>
      <w:lang w:val="en-GB" w:eastAsia="en-US"/>
    </w:rPr>
  </w:style>
  <w:style w:type="character" w:styleId="EndnoteReference">
    <w:name w:val="endnote reference"/>
    <w:basedOn w:val="DefaultParagraphFont"/>
    <w:uiPriority w:val="99"/>
    <w:semiHidden/>
    <w:unhideWhenUsed/>
    <w:rsid w:val="00CA2592"/>
    <w:rPr>
      <w:vertAlign w:val="superscript"/>
    </w:rPr>
  </w:style>
  <w:style w:type="paragraph" w:styleId="Revision">
    <w:name w:val="Revision"/>
    <w:hidden/>
    <w:uiPriority w:val="99"/>
    <w:semiHidden/>
    <w:rsid w:val="009044EA"/>
    <w:rPr>
      <w:rFonts w:ascii="Times New Roman" w:hAnsi="Times New Roman"/>
      <w:lang w:val="en-GB" w:eastAsia="en-US"/>
    </w:rPr>
  </w:style>
  <w:style w:type="table" w:customStyle="1" w:styleId="1">
    <w:name w:val="网格型1"/>
    <w:basedOn w:val="TableNormal"/>
    <w:next w:val="TableGrid"/>
    <w:uiPriority w:val="39"/>
    <w:qFormat/>
    <w:rsid w:val="00876F91"/>
    <w:rPr>
      <w:rFonts w:ascii="Times New Roman" w:eastAsia="DengXian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网格型2"/>
    <w:basedOn w:val="TableNormal"/>
    <w:next w:val="TableGrid"/>
    <w:uiPriority w:val="39"/>
    <w:qFormat/>
    <w:rsid w:val="00113760"/>
    <w:rPr>
      <w:rFonts w:ascii="Times New Roman" w:eastAsia="DengXian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网格型3"/>
    <w:basedOn w:val="TableNormal"/>
    <w:next w:val="TableGrid"/>
    <w:uiPriority w:val="39"/>
    <w:qFormat/>
    <w:rsid w:val="00502FC0"/>
    <w:rPr>
      <w:rFonts w:ascii="Times New Roman" w:eastAsia="DengXian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9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5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8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4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019829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242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11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4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07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0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30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644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7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93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85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53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4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88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7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6273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38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4838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package" Target="embeddings/Microsoft_Word_Document3.docx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5.e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package" Target="embeddings/Microsoft_Word_Document.docx"/><Relationship Id="rId29" Type="http://schemas.openxmlformats.org/officeDocument/2006/relationships/image" Target="media/image1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package" Target="embeddings/Microsoft_Word_Document2.docx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emf"/><Relationship Id="rId28" Type="http://schemas.openxmlformats.org/officeDocument/2006/relationships/package" Target="embeddings/Microsoft_Word_Document4.docx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package" Target="embeddings/Microsoft_Word_Document1.docx"/><Relationship Id="rId27" Type="http://schemas.openxmlformats.org/officeDocument/2006/relationships/image" Target="media/image16.emf"/><Relationship Id="rId30" Type="http://schemas.openxmlformats.org/officeDocument/2006/relationships/package" Target="embeddings/Microsoft_Word_Document5.docx"/><Relationship Id="rId8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koskelo\Documents\3gpp_contributions\ran4_108-bis\FWA%20PC1%20n7%20NS_46%20A-MPR%20simulation%20result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FWA PC1 n7 NS_46 A-MPR simulation results</Template>
  <TotalTime>1639</TotalTime>
  <Pages>7</Pages>
  <Words>1498</Words>
  <Characters>7258</Characters>
  <Application>Microsoft Office Word</Application>
  <DocSecurity>0</DocSecurity>
  <Lines>60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8739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Koskelo, Jaakko (Nokia - FI/Tampere)</dc:creator>
  <cp:keywords>ESA, style sheet, Winword</cp:keywords>
  <dc:description/>
  <cp:lastModifiedBy>Jaakko Koskelo (Nokia)</cp:lastModifiedBy>
  <cp:revision>317</cp:revision>
  <cp:lastPrinted>1899-12-31T22:00:00Z</cp:lastPrinted>
  <dcterms:created xsi:type="dcterms:W3CDTF">2023-09-27T16:47:00Z</dcterms:created>
  <dcterms:modified xsi:type="dcterms:W3CDTF">2026-01-30T12:45:00Z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</Properties>
</file>